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327E" w14:textId="086754A2" w:rsidR="00575EBA" w:rsidRDefault="00A72D36" w:rsidP="00A72D36">
      <w:pPr>
        <w:tabs>
          <w:tab w:val="left" w:pos="5040"/>
        </w:tabs>
        <w:rPr>
          <w:sz w:val="24"/>
          <w:szCs w:val="24"/>
        </w:rPr>
      </w:pPr>
      <w:r>
        <w:rPr>
          <w:noProof/>
          <w:sz w:val="24"/>
          <w:szCs w:val="24"/>
        </w:rPr>
        <mc:AlternateContent>
          <mc:Choice Requires="wps">
            <w:drawing>
              <wp:anchor distT="0" distB="0" distL="114300" distR="114300" simplePos="0" relativeHeight="251659264" behindDoc="0" locked="0" layoutInCell="1" allowOverlap="1" wp14:anchorId="7F2686DE" wp14:editId="16410CA2">
                <wp:simplePos x="0" y="0"/>
                <wp:positionH relativeFrom="column">
                  <wp:posOffset>3221355</wp:posOffset>
                </wp:positionH>
                <wp:positionV relativeFrom="paragraph">
                  <wp:posOffset>93345</wp:posOffset>
                </wp:positionV>
                <wp:extent cx="28575" cy="17145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8575" cy="1714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966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5pt,7.35pt" to="255.9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" strokecolor="black [3213]">
                <v:stroke joinstyle="miter"/>
              </v:line>
            </w:pict>
          </mc:Fallback>
        </mc:AlternateContent>
      </w:r>
      <w:r>
        <w:rPr>
          <w:sz w:val="24"/>
          <w:szCs w:val="24"/>
        </w:rPr>
        <w:t>This Instrument Prepared By:</w:t>
      </w:r>
      <w:r>
        <w:rPr>
          <w:sz w:val="24"/>
          <w:szCs w:val="24"/>
        </w:rPr>
        <w:tab/>
      </w:r>
    </w:p>
    <w:p w14:paraId="2A6BCE23" w14:textId="7C08A94D" w:rsidR="00A72D36" w:rsidRDefault="00A72D36" w:rsidP="00A72D36">
      <w:pPr>
        <w:tabs>
          <w:tab w:val="left" w:pos="5040"/>
        </w:tabs>
        <w:rPr>
          <w:sz w:val="24"/>
          <w:szCs w:val="24"/>
        </w:rPr>
      </w:pPr>
      <w:r>
        <w:rPr>
          <w:sz w:val="24"/>
          <w:szCs w:val="24"/>
        </w:rPr>
        <w:t>Village of Estero</w:t>
      </w:r>
      <w:r>
        <w:rPr>
          <w:sz w:val="24"/>
          <w:szCs w:val="24"/>
        </w:rPr>
        <w:tab/>
      </w:r>
    </w:p>
    <w:p w14:paraId="1113C794" w14:textId="7353D7B8" w:rsidR="00A72D36" w:rsidRDefault="00A72D36" w:rsidP="00A72D36">
      <w:pPr>
        <w:tabs>
          <w:tab w:val="left" w:pos="5040"/>
        </w:tabs>
        <w:rPr>
          <w:sz w:val="24"/>
          <w:szCs w:val="24"/>
        </w:rPr>
      </w:pPr>
      <w:r>
        <w:rPr>
          <w:sz w:val="24"/>
          <w:szCs w:val="24"/>
        </w:rPr>
        <w:t>9401 Corkscrew Palms Circle</w:t>
      </w:r>
      <w:r>
        <w:rPr>
          <w:sz w:val="24"/>
          <w:szCs w:val="24"/>
        </w:rPr>
        <w:tab/>
      </w:r>
    </w:p>
    <w:p w14:paraId="3A5D385B" w14:textId="7287ABA5" w:rsidR="00A72D36" w:rsidRDefault="00A72D36" w:rsidP="00A72D36">
      <w:pPr>
        <w:tabs>
          <w:tab w:val="left" w:pos="5040"/>
        </w:tabs>
        <w:rPr>
          <w:sz w:val="24"/>
          <w:szCs w:val="24"/>
        </w:rPr>
      </w:pPr>
      <w:r>
        <w:rPr>
          <w:sz w:val="24"/>
          <w:szCs w:val="24"/>
        </w:rPr>
        <w:t>Estero, FL  33928</w:t>
      </w:r>
      <w:r>
        <w:rPr>
          <w:sz w:val="24"/>
          <w:szCs w:val="24"/>
        </w:rPr>
        <w:tab/>
      </w:r>
    </w:p>
    <w:p w14:paraId="5D20D95B" w14:textId="59D0D83E" w:rsidR="00A72D36" w:rsidRDefault="00A72D36" w:rsidP="00A72D36">
      <w:pPr>
        <w:tabs>
          <w:tab w:val="left" w:pos="5040"/>
        </w:tabs>
        <w:rPr>
          <w:sz w:val="24"/>
          <w:szCs w:val="24"/>
        </w:rPr>
      </w:pPr>
      <w:r>
        <w:rPr>
          <w:sz w:val="24"/>
          <w:szCs w:val="24"/>
        </w:rPr>
        <w:tab/>
      </w:r>
    </w:p>
    <w:p w14:paraId="2B96EF4D" w14:textId="3C04B3BE" w:rsidR="00A72D36" w:rsidRDefault="00A72D36" w:rsidP="00A72D36">
      <w:pPr>
        <w:tabs>
          <w:tab w:val="left" w:pos="5040"/>
        </w:tabs>
        <w:rPr>
          <w:sz w:val="24"/>
          <w:szCs w:val="24"/>
        </w:rPr>
      </w:pPr>
      <w:r>
        <w:rPr>
          <w:sz w:val="24"/>
          <w:szCs w:val="24"/>
        </w:rPr>
        <w:t>Strap Number(s):</w:t>
      </w:r>
      <w:r>
        <w:rPr>
          <w:sz w:val="24"/>
          <w:szCs w:val="24"/>
        </w:rPr>
        <w:tab/>
      </w:r>
    </w:p>
    <w:p w14:paraId="7D9A2CFD" w14:textId="3E9AFA12" w:rsidR="00A72D36" w:rsidRDefault="00DB2243" w:rsidP="00A72D36">
      <w:pPr>
        <w:tabs>
          <w:tab w:val="left" w:pos="5040"/>
        </w:tabs>
        <w:rPr>
          <w:sz w:val="24"/>
          <w:szCs w:val="24"/>
        </w:rPr>
      </w:pPr>
      <w:r>
        <w:rPr>
          <w:sz w:val="24"/>
          <w:szCs w:val="24"/>
        </w:rPr>
        <w:t>29-46-25-E4-0100I.00CE</w:t>
      </w:r>
      <w:r w:rsidR="00A72D36">
        <w:rPr>
          <w:sz w:val="24"/>
          <w:szCs w:val="24"/>
        </w:rPr>
        <w:tab/>
      </w:r>
    </w:p>
    <w:p w14:paraId="099BC829" w14:textId="3D1808C8" w:rsidR="00A72D36" w:rsidRDefault="00A72D36" w:rsidP="00A72D36">
      <w:pPr>
        <w:tabs>
          <w:tab w:val="left" w:pos="5040"/>
        </w:tabs>
        <w:rPr>
          <w:sz w:val="24"/>
          <w:szCs w:val="24"/>
        </w:rPr>
      </w:pPr>
      <w:r>
        <w:rPr>
          <w:sz w:val="24"/>
          <w:szCs w:val="24"/>
        </w:rPr>
      </w:r>
      <w:bookmarkStart w:id="0" w:name="Text2"/>
      <w:r>
        <w:rPr>
          <w:sz w:val="24"/>
          <w:szCs w:val="24"/>
        </w:rPr>
        <w:instrText xml:space="preserve"/>
      </w:r>
      <w:r>
        <w:rPr>
          <w:sz w:val="24"/>
          <w:szCs w:val="24"/>
        </w:rPr>
      </w:r>
      <w:r>
        <w:rPr>
          <w:sz w:val="24"/>
          <w:szCs w:val="24"/>
        </w:rPr>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r>
      <w:bookmarkEnd w:id="0"/>
      <w:r>
        <w:rPr>
          <w:sz w:val="24"/>
          <w:szCs w:val="24"/>
        </w:rPr>
        <w:tab/>
      </w:r>
    </w:p>
    <w:p w14:paraId="2D58C1DD" w14:textId="5E15B0AE" w:rsidR="00A72D36" w:rsidRDefault="00A72D36" w:rsidP="00A72D36">
      <w:pPr>
        <w:tabs>
          <w:tab w:val="left" w:pos="5040"/>
        </w:tabs>
        <w:rPr>
          <w:sz w:val="24"/>
          <w:szCs w:val="24"/>
        </w:rPr>
      </w:pPr>
      <w:r>
        <w:rPr>
          <w:sz w:val="24"/>
          <w:szCs w:val="24"/>
        </w:rPr>
      </w:r>
      <w:bookmarkStart w:id="1" w:name="Text3"/>
      <w:r>
        <w:rPr>
          <w:sz w:val="24"/>
          <w:szCs w:val="24"/>
        </w:rPr>
        <w:instrText xml:space="preserve"/>
      </w:r>
      <w:r>
        <w:rPr>
          <w:sz w:val="24"/>
          <w:szCs w:val="24"/>
        </w:rPr>
      </w:r>
      <w:r>
        <w:rPr>
          <w:sz w:val="24"/>
          <w:szCs w:val="24"/>
        </w:rPr>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r>
      <w:bookmarkEnd w:id="1"/>
      <w:r>
        <w:rPr>
          <w:sz w:val="24"/>
          <w:szCs w:val="24"/>
        </w:rPr>
        <w:tab/>
      </w:r>
    </w:p>
    <w:p w14:paraId="7EC112F8" w14:textId="75FFDAB9" w:rsidR="00A72D36" w:rsidRPr="00A72D36" w:rsidRDefault="00A72D36" w:rsidP="00A72D36">
      <w:pPr>
        <w:tabs>
          <w:tab w:val="left" w:pos="5040"/>
          <w:tab w:val="right" w:pos="9810"/>
        </w:tabs>
        <w:rPr>
          <w:sz w:val="24"/>
          <w:szCs w:val="24"/>
          <w:u w:val="single"/>
        </w:rPr>
      </w:pPr>
      <w:r w:rsidRPr="00A72D36">
        <w:rPr>
          <w:sz w:val="24"/>
          <w:szCs w:val="24"/>
          <w:u w:val="single"/>
        </w:rPr>
        <w:tab/>
      </w:r>
      <w:r>
        <w:rPr>
          <w:sz w:val="24"/>
          <w:szCs w:val="24"/>
          <w:u w:val="single"/>
        </w:rPr>
        <w:t xml:space="preserve">       </w:t>
      </w:r>
      <w:r w:rsidR="0029116A">
        <w:rPr>
          <w:sz w:val="24"/>
          <w:szCs w:val="24"/>
          <w:u w:val="single"/>
        </w:rPr>
        <w:t xml:space="preserve">        </w:t>
      </w:r>
      <w:r>
        <w:rPr>
          <w:sz w:val="18"/>
          <w:szCs w:val="18"/>
          <w:u w:val="single"/>
        </w:rPr>
        <w:t>THIS SPACE RESERVED FOR RECORDING</w:t>
      </w:r>
      <w:r w:rsidRPr="00A72D36">
        <w:rPr>
          <w:sz w:val="24"/>
          <w:szCs w:val="24"/>
          <w:u w:val="single"/>
        </w:rPr>
        <w:tab/>
      </w:r>
    </w:p>
    <w:p w14:paraId="08C08E5F" w14:textId="5E229A97" w:rsidR="00A72D36" w:rsidRDefault="00A72D36" w:rsidP="00A72D36">
      <w:pPr>
        <w:tabs>
          <w:tab w:val="left" w:pos="5040"/>
          <w:tab w:val="right" w:pos="9810"/>
        </w:tabs>
        <w:rPr>
          <w:sz w:val="24"/>
          <w:szCs w:val="24"/>
        </w:rPr>
      </w:pPr>
    </w:p>
    <w:p w14:paraId="70918904" w14:textId="2A89E56F" w:rsidR="00A72D36" w:rsidRPr="00AD5890" w:rsidRDefault="00AD5890" w:rsidP="00AD5890">
      <w:pPr>
        <w:tabs>
          <w:tab w:val="left" w:pos="5040"/>
        </w:tabs>
        <w:jc w:val="center"/>
        <w:rPr>
          <w:b/>
          <w:bCs/>
          <w:sz w:val="28"/>
          <w:szCs w:val="28"/>
        </w:rPr>
      </w:pPr>
      <w:r w:rsidRPr="00AD5890">
        <w:rPr>
          <w:b/>
          <w:bCs/>
          <w:sz w:val="28"/>
          <w:szCs w:val="28"/>
        </w:rPr>
        <w:t xml:space="preserve">GRANT OF </w:t>
      </w:r>
      <w:r w:rsidR="00754D65">
        <w:rPr>
          <w:b/>
          <w:bCs/>
          <w:sz w:val="28"/>
          <w:szCs w:val="28"/>
        </w:rPr>
        <w:t xml:space="preserve">TEMPORARY </w:t>
      </w:r>
      <w:r w:rsidR="00FD4C80">
        <w:rPr>
          <w:b/>
          <w:bCs/>
          <w:sz w:val="28"/>
          <w:szCs w:val="28"/>
        </w:rPr>
        <w:t xml:space="preserve">UTILITY </w:t>
      </w:r>
      <w:r w:rsidR="00754D65">
        <w:rPr>
          <w:b/>
          <w:bCs/>
          <w:sz w:val="28"/>
          <w:szCs w:val="28"/>
        </w:rPr>
        <w:t>CONSTRUCTION</w:t>
      </w:r>
      <w:r w:rsidRPr="00AD5890">
        <w:rPr>
          <w:b/>
          <w:bCs/>
          <w:sz w:val="28"/>
          <w:szCs w:val="28"/>
        </w:rPr>
        <w:t xml:space="preserve"> EASEMENT</w:t>
      </w:r>
    </w:p>
    <w:p w14:paraId="4268B78D" w14:textId="70EAEE57" w:rsidR="00AD5890" w:rsidRPr="00AD5890" w:rsidRDefault="00AD5890" w:rsidP="00AD5890">
      <w:pPr>
        <w:tabs>
          <w:tab w:val="left" w:pos="5040"/>
        </w:tabs>
        <w:jc w:val="center"/>
        <w:rPr>
          <w:b/>
          <w:bCs/>
          <w:sz w:val="28"/>
          <w:szCs w:val="28"/>
        </w:rPr>
      </w:pPr>
      <w:r w:rsidRPr="00AD5890">
        <w:rPr>
          <w:b/>
          <w:bCs/>
          <w:sz w:val="28"/>
          <w:szCs w:val="28"/>
        </w:rPr>
        <w:t xml:space="preserve">TO </w:t>
      </w:r>
      <w:r w:rsidR="00754D65">
        <w:rPr>
          <w:b/>
          <w:bCs/>
          <w:sz w:val="28"/>
          <w:szCs w:val="28"/>
        </w:rPr>
        <w:t>VILLAGE OF ESTERO</w:t>
      </w:r>
      <w:r w:rsidR="00EF6F65">
        <w:rPr>
          <w:b/>
          <w:bCs/>
          <w:sz w:val="28"/>
          <w:szCs w:val="28"/>
        </w:rPr>
        <w:t xml:space="preserve"> (Two Years)</w:t>
      </w:r>
    </w:p>
    <w:p w14:paraId="3DADDB92" w14:textId="51CD3F16" w:rsidR="00AD5890" w:rsidRDefault="00AD5890" w:rsidP="00A72D36">
      <w:pPr>
        <w:tabs>
          <w:tab w:val="left" w:pos="5040"/>
        </w:tabs>
        <w:rPr>
          <w:sz w:val="24"/>
          <w:szCs w:val="24"/>
        </w:rPr>
      </w:pPr>
    </w:p>
    <w:p w14:paraId="49FA2108" w14:textId="39608F09" w:rsidR="00AD5890" w:rsidRDefault="00AD5890" w:rsidP="00C7635F">
      <w:pPr>
        <w:tabs>
          <w:tab w:val="left" w:pos="540"/>
          <w:tab w:val="left" w:pos="5040"/>
        </w:tabs>
        <w:jc w:val="both"/>
        <w:rPr>
          <w:sz w:val="24"/>
          <w:szCs w:val="24"/>
        </w:rPr>
      </w:pPr>
      <w:r>
        <w:rPr>
          <w:sz w:val="24"/>
          <w:szCs w:val="24"/>
        </w:rPr>
        <w:tab/>
        <w:t xml:space="preserve">THIS INDENTURE is made and entered into this </w:t>
      </w:r>
      <w:r w:rsidRPr="00AD5890">
        <w:rPr>
          <w:sz w:val="24"/>
          <w:szCs w:val="24"/>
          <w:u w:val="single"/>
        </w:rPr>
      </w:r>
      <w:bookmarkStart w:id="2" w:name="Text4"/>
      <w:r w:rsidRPr="00AD5890">
        <w:rPr>
          <w:sz w:val="24"/>
          <w:szCs w:val="24"/>
          <w:u w:val="single"/>
        </w:rPr>
        <w:instrText xml:space="preserve"/>
      </w:r>
      <w:r w:rsidRPr="00AD5890">
        <w:rPr>
          <w:sz w:val="24"/>
          <w:szCs w:val="24"/>
          <w:u w:val="single"/>
        </w:rPr>
      </w:r>
      <w:r w:rsidRPr="00AD5890">
        <w:rPr>
          <w:sz w:val="24"/>
          <w:szCs w:val="24"/>
          <w:u w:val="single"/>
        </w:rPr>
      </w:r>
      <w:r w:rsidRPr="00AD5890">
        <w:rPr>
          <w:noProof/>
          <w:sz w:val="24"/>
          <w:szCs w:val="24"/>
          <w:u w:val="single"/>
        </w:rPr>
        <w:t> </w:t>
      </w:r>
      <w:r w:rsidRPr="00AD5890">
        <w:rPr>
          <w:noProof/>
          <w:sz w:val="24"/>
          <w:szCs w:val="24"/>
          <w:u w:val="single"/>
        </w:rPr>
        <w:t> </w:t>
      </w:r>
      <w:r w:rsidRPr="00AD5890">
        <w:rPr>
          <w:noProof/>
          <w:sz w:val="24"/>
          <w:szCs w:val="24"/>
          <w:u w:val="single"/>
        </w:rPr>
        <w:t> </w:t>
      </w:r>
      <w:r w:rsidRPr="00AD5890">
        <w:rPr>
          <w:noProof/>
          <w:sz w:val="24"/>
          <w:szCs w:val="24"/>
          <w:u w:val="single"/>
        </w:rPr>
        <w:t> </w:t>
      </w:r>
      <w:r w:rsidRPr="00AD5890">
        <w:rPr>
          <w:noProof/>
          <w:sz w:val="24"/>
          <w:szCs w:val="24"/>
          <w:u w:val="single"/>
        </w:rPr>
        <w:t> </w:t>
      </w:r>
      <w:r w:rsidRPr="00AD5890">
        <w:rPr>
          <w:sz w:val="24"/>
          <w:szCs w:val="24"/>
          <w:u w:val="single"/>
        </w:rPr>
      </w:r>
      <w:bookmarkEnd w:id="2"/>
      <w:r w:rsidRPr="00AD5890">
        <w:rPr>
          <w:sz w:val="24"/>
          <w:szCs w:val="24"/>
        </w:rPr>
        <w:t xml:space="preserve"> day of </w:t>
      </w:r>
      <w:r>
        <w:rPr>
          <w:sz w:val="24"/>
          <w:szCs w:val="24"/>
          <w:u w:val="single"/>
        </w:rPr>
      </w:r>
      <w:bookmarkStart w:id="3" w:name="Text5"/>
      <w:r>
        <w:rPr>
          <w:sz w:val="24"/>
          <w:szCs w:val="24"/>
          <w:u w:val="single"/>
        </w:rPr>
        <w:instrText xml:space="preserve"/>
      </w:r>
      <w:r>
        <w:rPr>
          <w:sz w:val="24"/>
          <w:szCs w:val="24"/>
          <w:u w:val="single"/>
        </w:rPr>
      </w:r>
      <w:r>
        <w:rPr>
          <w:sz w:val="24"/>
          <w:szCs w:val="24"/>
          <w:u w:val="single"/>
        </w:rPr>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r>
      <w:bookmarkEnd w:id="3"/>
      <w:r w:rsidR="00DB2243">
        <w:rPr>
          <w:sz w:val="24"/>
          <w:szCs w:val="24"/>
          <w:u w:val="single"/>
        </w:rPr>
        <w:t xml:space="preserve">       </w:t>
      </w:r>
      <w:r w:rsidRPr="00AD5890">
        <w:rPr>
          <w:sz w:val="24"/>
          <w:szCs w:val="24"/>
        </w:rPr>
        <w:t xml:space="preserve"> 20</w:t>
      </w:r>
      <w:r>
        <w:rPr>
          <w:sz w:val="24"/>
          <w:szCs w:val="24"/>
          <w:u w:val="single"/>
        </w:rPr>
      </w:r>
      <w:bookmarkStart w:id="4" w:name="Text6"/>
      <w:r>
        <w:rPr>
          <w:sz w:val="24"/>
          <w:szCs w:val="24"/>
          <w:u w:val="single"/>
        </w:rPr>
        <w:instrText xml:space="preserve"/>
      </w:r>
      <w:r>
        <w:rPr>
          <w:sz w:val="24"/>
          <w:szCs w:val="24"/>
          <w:u w:val="single"/>
        </w:rPr>
      </w:r>
      <w:r>
        <w:rPr>
          <w:sz w:val="24"/>
          <w:szCs w:val="24"/>
          <w:u w:val="single"/>
        </w:rPr>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r>
      <w:bookmarkEnd w:id="4"/>
      <w:r w:rsidRPr="00AD5890">
        <w:rPr>
          <w:sz w:val="24"/>
          <w:szCs w:val="24"/>
        </w:rPr>
        <w:t xml:space="preserve">, </w:t>
      </w:r>
      <w:r>
        <w:rPr>
          <w:sz w:val="24"/>
          <w:szCs w:val="24"/>
        </w:rPr>
        <w:t xml:space="preserve">by and between </w:t>
      </w:r>
      <w:r w:rsidR="00DB2243">
        <w:rPr>
          <w:sz w:val="24"/>
          <w:szCs w:val="24"/>
        </w:rPr>
        <w:t xml:space="preserve">Estero Heights </w:t>
      </w:r>
      <w:r w:rsidR="005F5D83">
        <w:rPr>
          <w:sz w:val="24"/>
          <w:szCs w:val="24"/>
        </w:rPr>
        <w:t>Improvement</w:t>
      </w:r>
      <w:r w:rsidR="00DB2243">
        <w:rPr>
          <w:sz w:val="24"/>
          <w:szCs w:val="24"/>
        </w:rPr>
        <w:t xml:space="preserve"> Association</w:t>
      </w:r>
      <w:r w:rsidR="005F5D83">
        <w:rPr>
          <w:sz w:val="24"/>
          <w:szCs w:val="24"/>
        </w:rPr>
        <w:t>, Inc.</w:t>
      </w:r>
      <w:r>
        <w:rPr>
          <w:sz w:val="24"/>
          <w:szCs w:val="24"/>
        </w:rPr>
        <w:t xml:space="preserve">, Owner, whose address is </w:t>
      </w:r>
      <w:r w:rsidR="00DB2243">
        <w:rPr>
          <w:sz w:val="24"/>
          <w:szCs w:val="24"/>
        </w:rPr>
        <w:t>P.O. Box 1023</w:t>
      </w:r>
      <w:r>
        <w:rPr>
          <w:sz w:val="24"/>
          <w:szCs w:val="24"/>
        </w:rPr>
        <w:t xml:space="preserve">, </w:t>
      </w:r>
      <w:r w:rsidR="00DB2243">
        <w:rPr>
          <w:sz w:val="24"/>
          <w:szCs w:val="24"/>
        </w:rPr>
        <w:t>Estero</w:t>
      </w:r>
      <w:r>
        <w:rPr>
          <w:sz w:val="24"/>
          <w:szCs w:val="24"/>
        </w:rPr>
        <w:t xml:space="preserve">, </w:t>
      </w:r>
      <w:r w:rsidR="00DB2243">
        <w:rPr>
          <w:sz w:val="24"/>
          <w:szCs w:val="24"/>
        </w:rPr>
        <w:t>FL</w:t>
      </w:r>
      <w:r>
        <w:rPr>
          <w:sz w:val="24"/>
          <w:szCs w:val="24"/>
        </w:rPr>
        <w:t xml:space="preserve">  </w:t>
      </w:r>
      <w:r w:rsidR="00DB2243">
        <w:rPr>
          <w:sz w:val="24"/>
          <w:szCs w:val="24"/>
        </w:rPr>
        <w:t>33928</w:t>
      </w:r>
      <w:r>
        <w:rPr>
          <w:sz w:val="24"/>
          <w:szCs w:val="24"/>
        </w:rPr>
        <w:t xml:space="preserve"> hereinafter referred to as GRANTOR, and </w:t>
      </w:r>
      <w:r w:rsidR="00754D65">
        <w:rPr>
          <w:sz w:val="24"/>
          <w:szCs w:val="24"/>
        </w:rPr>
        <w:t>the VILLAGE OF ESTERO</w:t>
      </w:r>
      <w:r>
        <w:rPr>
          <w:sz w:val="24"/>
          <w:szCs w:val="24"/>
        </w:rPr>
        <w:t xml:space="preserve">, a political sub-division of the State of Florida, whose address is </w:t>
      </w:r>
      <w:r w:rsidR="00754D65">
        <w:rPr>
          <w:sz w:val="24"/>
          <w:szCs w:val="24"/>
        </w:rPr>
        <w:t>9401 Corkscrew Palms Circle, Estero</w:t>
      </w:r>
      <w:r>
        <w:rPr>
          <w:sz w:val="24"/>
          <w:szCs w:val="24"/>
        </w:rPr>
        <w:t>, FL  339</w:t>
      </w:r>
      <w:r w:rsidR="00754D65">
        <w:rPr>
          <w:sz w:val="24"/>
          <w:szCs w:val="24"/>
        </w:rPr>
        <w:t>28</w:t>
      </w:r>
      <w:r>
        <w:rPr>
          <w:sz w:val="24"/>
          <w:szCs w:val="24"/>
        </w:rPr>
        <w:t xml:space="preserve">, hereinafter referred to as the </w:t>
      </w:r>
      <w:r w:rsidR="00754D65">
        <w:rPr>
          <w:sz w:val="24"/>
          <w:szCs w:val="24"/>
        </w:rPr>
        <w:t>VILLAGE</w:t>
      </w:r>
      <w:r>
        <w:rPr>
          <w:sz w:val="24"/>
          <w:szCs w:val="24"/>
        </w:rPr>
        <w:t>.</w:t>
      </w:r>
    </w:p>
    <w:p w14:paraId="02A5A8DA" w14:textId="284B530B" w:rsidR="00AD5890" w:rsidRDefault="00AD5890" w:rsidP="00C7635F">
      <w:pPr>
        <w:tabs>
          <w:tab w:val="left" w:pos="540"/>
          <w:tab w:val="left" w:pos="5040"/>
        </w:tabs>
        <w:jc w:val="both"/>
        <w:rPr>
          <w:sz w:val="24"/>
          <w:szCs w:val="24"/>
        </w:rPr>
      </w:pPr>
    </w:p>
    <w:p w14:paraId="6CBD880A" w14:textId="1C23B435" w:rsidR="00AD5890" w:rsidRPr="00AD5890" w:rsidRDefault="00AD5890" w:rsidP="00C7635F">
      <w:pPr>
        <w:tabs>
          <w:tab w:val="left" w:pos="540"/>
          <w:tab w:val="left" w:pos="5040"/>
        </w:tabs>
        <w:jc w:val="both"/>
        <w:rPr>
          <w:b/>
          <w:bCs/>
          <w:sz w:val="24"/>
          <w:szCs w:val="24"/>
        </w:rPr>
      </w:pPr>
      <w:r w:rsidRPr="00AD5890">
        <w:rPr>
          <w:b/>
          <w:bCs/>
          <w:sz w:val="24"/>
          <w:szCs w:val="24"/>
        </w:rPr>
        <w:t>WITNESSETH:</w:t>
      </w:r>
    </w:p>
    <w:p w14:paraId="20C50DD4" w14:textId="42B036D0" w:rsidR="00AD5890" w:rsidRDefault="00AD5890" w:rsidP="00C7635F">
      <w:pPr>
        <w:tabs>
          <w:tab w:val="left" w:pos="540"/>
          <w:tab w:val="left" w:pos="5040"/>
        </w:tabs>
        <w:jc w:val="both"/>
        <w:rPr>
          <w:sz w:val="24"/>
          <w:szCs w:val="24"/>
        </w:rPr>
      </w:pPr>
    </w:p>
    <w:p w14:paraId="7D339742" w14:textId="3B907990" w:rsidR="00AD5890" w:rsidRDefault="009C1CD1" w:rsidP="00C7635F">
      <w:pPr>
        <w:tabs>
          <w:tab w:val="left" w:pos="540"/>
          <w:tab w:val="left" w:pos="900"/>
          <w:tab w:val="left" w:pos="5040"/>
        </w:tabs>
        <w:jc w:val="both"/>
        <w:rPr>
          <w:sz w:val="24"/>
          <w:szCs w:val="24"/>
        </w:rPr>
      </w:pPr>
      <w:r w:rsidRPr="009C1CD1">
        <w:rPr>
          <w:sz w:val="24"/>
          <w:szCs w:val="24"/>
        </w:rPr>
        <w:tab/>
        <w:t>1</w:t>
      </w:r>
      <w:r>
        <w:rPr>
          <w:sz w:val="24"/>
          <w:szCs w:val="24"/>
        </w:rPr>
        <w:t>.</w:t>
      </w:r>
      <w:r>
        <w:rPr>
          <w:sz w:val="24"/>
          <w:szCs w:val="24"/>
        </w:rPr>
        <w:tab/>
      </w:r>
      <w:r w:rsidR="00AD5890" w:rsidRPr="009C1CD1">
        <w:rPr>
          <w:sz w:val="24"/>
          <w:szCs w:val="24"/>
        </w:rPr>
        <w:t xml:space="preserve">For and in consideration of the sum of TEN DOLLARS ($10.00) and other good and valuable consideration, the receipt of which is hereby acknowledged and accepted, GRANTOR hereby grants, bargains, sells and transfers to the </w:t>
      </w:r>
      <w:r w:rsidR="00754D65">
        <w:rPr>
          <w:sz w:val="24"/>
          <w:szCs w:val="24"/>
        </w:rPr>
        <w:t>VILLAGE</w:t>
      </w:r>
      <w:r w:rsidR="00AD5890" w:rsidRPr="009C1CD1">
        <w:rPr>
          <w:sz w:val="24"/>
          <w:szCs w:val="24"/>
        </w:rPr>
        <w:t xml:space="preserve">, its successors and assigns, a </w:t>
      </w:r>
      <w:r w:rsidR="00754D65">
        <w:rPr>
          <w:sz w:val="24"/>
          <w:szCs w:val="24"/>
        </w:rPr>
        <w:t>temporary construction easement</w:t>
      </w:r>
      <w:r w:rsidR="00AD5890" w:rsidRPr="009C1CD1">
        <w:rPr>
          <w:sz w:val="24"/>
          <w:szCs w:val="24"/>
        </w:rPr>
        <w:t xml:space="preserve"> situated in Lee County, Florida, located and described as set forth in Exhibit “A”, attached hereto and made a part hereof.</w:t>
      </w:r>
      <w:r w:rsidR="002266D7">
        <w:rPr>
          <w:sz w:val="24"/>
          <w:szCs w:val="24"/>
        </w:rPr>
        <w:t xml:space="preserve">  The duration of this temporary construction easement shall be </w:t>
      </w:r>
      <w:r w:rsidR="00357EF7">
        <w:rPr>
          <w:sz w:val="24"/>
          <w:szCs w:val="24"/>
        </w:rPr>
        <w:t>two</w:t>
      </w:r>
      <w:r w:rsidR="00A42335">
        <w:rPr>
          <w:sz w:val="24"/>
          <w:szCs w:val="24"/>
        </w:rPr>
        <w:t xml:space="preserve"> </w:t>
      </w:r>
      <w:r w:rsidR="002266D7">
        <w:rPr>
          <w:sz w:val="24"/>
          <w:szCs w:val="24"/>
        </w:rPr>
        <w:t>year</w:t>
      </w:r>
      <w:r w:rsidR="00A42335">
        <w:rPr>
          <w:sz w:val="24"/>
          <w:szCs w:val="24"/>
        </w:rPr>
        <w:t>s (</w:t>
      </w:r>
      <w:r w:rsidR="00357EF7">
        <w:rPr>
          <w:sz w:val="24"/>
          <w:szCs w:val="24"/>
        </w:rPr>
        <w:t>twenty-four</w:t>
      </w:r>
      <w:r w:rsidR="00A42335">
        <w:rPr>
          <w:sz w:val="24"/>
          <w:szCs w:val="24"/>
        </w:rPr>
        <w:t xml:space="preserve"> months)</w:t>
      </w:r>
      <w:r w:rsidR="002266D7">
        <w:rPr>
          <w:sz w:val="24"/>
          <w:szCs w:val="24"/>
        </w:rPr>
        <w:t>, starting with the day the construction contractor first utilizes the easement.</w:t>
      </w:r>
    </w:p>
    <w:p w14:paraId="3F583AB9" w14:textId="36D1A259" w:rsidR="009C1CD1" w:rsidRDefault="009C1CD1" w:rsidP="00C7635F">
      <w:pPr>
        <w:tabs>
          <w:tab w:val="left" w:pos="540"/>
          <w:tab w:val="left" w:pos="900"/>
          <w:tab w:val="left" w:pos="5040"/>
        </w:tabs>
        <w:jc w:val="both"/>
        <w:rPr>
          <w:sz w:val="24"/>
          <w:szCs w:val="24"/>
        </w:rPr>
      </w:pPr>
    </w:p>
    <w:p w14:paraId="234E13B0" w14:textId="0D2DDB04" w:rsidR="009C1CD1" w:rsidRDefault="009C1CD1" w:rsidP="00C7635F">
      <w:pPr>
        <w:tabs>
          <w:tab w:val="left" w:pos="540"/>
          <w:tab w:val="left" w:pos="900"/>
          <w:tab w:val="left" w:pos="5040"/>
        </w:tabs>
        <w:jc w:val="both"/>
        <w:rPr>
          <w:sz w:val="24"/>
          <w:szCs w:val="24"/>
        </w:rPr>
      </w:pPr>
      <w:r>
        <w:rPr>
          <w:sz w:val="24"/>
          <w:szCs w:val="24"/>
        </w:rPr>
        <w:tab/>
        <w:t>2.</w:t>
      </w:r>
      <w:r>
        <w:rPr>
          <w:sz w:val="24"/>
          <w:szCs w:val="24"/>
        </w:rPr>
        <w:tab/>
      </w:r>
      <w:r w:rsidR="00754D65">
        <w:rPr>
          <w:sz w:val="24"/>
          <w:szCs w:val="24"/>
        </w:rPr>
        <w:t>The VILLAGE</w:t>
      </w:r>
      <w:r w:rsidR="0029116A">
        <w:rPr>
          <w:sz w:val="24"/>
          <w:szCs w:val="24"/>
        </w:rPr>
        <w:t>, its successors, appointees and assigns, are granted the right, privilege, and authority to construct, replace, renew, extend and maintain a wastewater collection and/or water distribution system, together with, but not limited to, all necessary service connections, manholes, valves, fire hydrants, lift stations and appurtenances, to be located on, under, across and through the easement which is located on the property described in attached Exhibit “</w:t>
      </w:r>
      <w:r w:rsidR="00754D65">
        <w:rPr>
          <w:sz w:val="24"/>
          <w:szCs w:val="24"/>
        </w:rPr>
        <w:t>A</w:t>
      </w:r>
      <w:r w:rsidR="0029116A">
        <w:rPr>
          <w:sz w:val="24"/>
          <w:szCs w:val="24"/>
        </w:rPr>
        <w:t xml:space="preserve">”, with the additional right, privilege and authority to trim and remove roots, trees, shrubs, bushes and plants, and remove fences or other improvements which may affect the </w:t>
      </w:r>
      <w:r w:rsidR="00754D65">
        <w:rPr>
          <w:sz w:val="24"/>
          <w:szCs w:val="24"/>
        </w:rPr>
        <w:t>construction</w:t>
      </w:r>
      <w:r w:rsidR="0029116A">
        <w:rPr>
          <w:sz w:val="24"/>
          <w:szCs w:val="24"/>
        </w:rPr>
        <w:t xml:space="preserve"> of lines, mains and/or utility facilities.</w:t>
      </w:r>
    </w:p>
    <w:p w14:paraId="612F7804" w14:textId="751C2657" w:rsidR="0029116A" w:rsidRDefault="0029116A" w:rsidP="00C7635F">
      <w:pPr>
        <w:tabs>
          <w:tab w:val="left" w:pos="540"/>
          <w:tab w:val="left" w:pos="900"/>
          <w:tab w:val="left" w:pos="5040"/>
        </w:tabs>
        <w:jc w:val="both"/>
        <w:rPr>
          <w:sz w:val="24"/>
          <w:szCs w:val="24"/>
        </w:rPr>
      </w:pPr>
    </w:p>
    <w:p w14:paraId="53F7BF3B" w14:textId="5D8E09F5" w:rsidR="0029116A" w:rsidRDefault="0029116A" w:rsidP="00C7635F">
      <w:pPr>
        <w:tabs>
          <w:tab w:val="left" w:pos="540"/>
          <w:tab w:val="left" w:pos="900"/>
          <w:tab w:val="left" w:pos="5040"/>
        </w:tabs>
        <w:jc w:val="both"/>
        <w:rPr>
          <w:sz w:val="24"/>
          <w:szCs w:val="24"/>
        </w:rPr>
      </w:pPr>
      <w:r>
        <w:rPr>
          <w:sz w:val="24"/>
          <w:szCs w:val="24"/>
        </w:rPr>
        <w:tab/>
        <w:t>3.</w:t>
      </w:r>
      <w:r>
        <w:rPr>
          <w:sz w:val="24"/>
          <w:szCs w:val="24"/>
        </w:rPr>
        <w:tab/>
        <w:t xml:space="preserve">The </w:t>
      </w:r>
      <w:r w:rsidR="00754D65">
        <w:rPr>
          <w:sz w:val="24"/>
          <w:szCs w:val="24"/>
        </w:rPr>
        <w:t>temporary construction easement</w:t>
      </w:r>
      <w:r>
        <w:rPr>
          <w:sz w:val="24"/>
          <w:szCs w:val="24"/>
        </w:rPr>
        <w:t xml:space="preserve"> will not be limited to any </w:t>
      </w:r>
      <w:proofErr w:type="gramStart"/>
      <w:r>
        <w:rPr>
          <w:sz w:val="24"/>
          <w:szCs w:val="24"/>
        </w:rPr>
        <w:t>particular diameter</w:t>
      </w:r>
      <w:proofErr w:type="gramEnd"/>
      <w:r>
        <w:rPr>
          <w:sz w:val="24"/>
          <w:szCs w:val="24"/>
        </w:rPr>
        <w:t xml:space="preserve"> size or type and/or number of connections to other water/sewer mains for providing water/sewer service to this and any adjacent properties.  The total area of this </w:t>
      </w:r>
      <w:r w:rsidR="002266D7">
        <w:rPr>
          <w:sz w:val="24"/>
          <w:szCs w:val="24"/>
        </w:rPr>
        <w:t>temporary construction easement</w:t>
      </w:r>
      <w:r>
        <w:rPr>
          <w:sz w:val="24"/>
          <w:szCs w:val="24"/>
        </w:rPr>
        <w:t xml:space="preserve"> is reserved for </w:t>
      </w:r>
      <w:r w:rsidR="002266D7">
        <w:rPr>
          <w:sz w:val="24"/>
          <w:szCs w:val="24"/>
        </w:rPr>
        <w:t xml:space="preserve">construction of </w:t>
      </w:r>
      <w:r w:rsidR="00C7635F">
        <w:rPr>
          <w:sz w:val="24"/>
          <w:szCs w:val="24"/>
        </w:rPr>
        <w:t>utility</w:t>
      </w:r>
      <w:r>
        <w:rPr>
          <w:sz w:val="24"/>
          <w:szCs w:val="24"/>
        </w:rPr>
        <w:t xml:space="preserve"> </w:t>
      </w:r>
      <w:r w:rsidR="00C7635F">
        <w:rPr>
          <w:sz w:val="24"/>
          <w:szCs w:val="24"/>
        </w:rPr>
        <w:t>lines</w:t>
      </w:r>
      <w:r>
        <w:rPr>
          <w:sz w:val="24"/>
          <w:szCs w:val="24"/>
        </w:rPr>
        <w:t xml:space="preserve">, mains, or appurtenant facilities and for any landscaping (excluding trees), walkways, roadways, drainage ways, or similar uses.  Houses, fences, buildings, </w:t>
      </w:r>
      <w:r w:rsidR="00C7635F">
        <w:rPr>
          <w:sz w:val="24"/>
          <w:szCs w:val="24"/>
        </w:rPr>
        <w:t>carports</w:t>
      </w:r>
      <w:r>
        <w:rPr>
          <w:sz w:val="24"/>
          <w:szCs w:val="24"/>
        </w:rPr>
        <w:t>, garages, storage sheds, overhan</w:t>
      </w:r>
      <w:r w:rsidR="00135B2F">
        <w:rPr>
          <w:sz w:val="24"/>
          <w:szCs w:val="24"/>
        </w:rPr>
        <w:t>g</w:t>
      </w:r>
      <w:r>
        <w:rPr>
          <w:sz w:val="24"/>
          <w:szCs w:val="24"/>
        </w:rPr>
        <w:t xml:space="preserve">s, or any other structures or portions of structures may not </w:t>
      </w:r>
      <w:r w:rsidR="00C7635F">
        <w:rPr>
          <w:sz w:val="24"/>
          <w:szCs w:val="24"/>
        </w:rPr>
        <w:t>b</w:t>
      </w:r>
      <w:r>
        <w:rPr>
          <w:sz w:val="24"/>
          <w:szCs w:val="24"/>
        </w:rPr>
        <w:t xml:space="preserve">e constructed </w:t>
      </w:r>
      <w:r w:rsidR="00C7635F">
        <w:rPr>
          <w:sz w:val="24"/>
          <w:szCs w:val="24"/>
        </w:rPr>
        <w:t xml:space="preserve">on or placed within this </w:t>
      </w:r>
      <w:r w:rsidR="002266D7">
        <w:rPr>
          <w:sz w:val="24"/>
          <w:szCs w:val="24"/>
        </w:rPr>
        <w:t xml:space="preserve">temporary construction </w:t>
      </w:r>
      <w:r w:rsidR="00C7635F">
        <w:rPr>
          <w:sz w:val="24"/>
          <w:szCs w:val="24"/>
        </w:rPr>
        <w:t xml:space="preserve">easement </w:t>
      </w:r>
      <w:r w:rsidR="002266D7">
        <w:rPr>
          <w:sz w:val="24"/>
          <w:szCs w:val="24"/>
        </w:rPr>
        <w:t>while it is in effect</w:t>
      </w:r>
      <w:r w:rsidR="00C7635F">
        <w:rPr>
          <w:sz w:val="24"/>
          <w:szCs w:val="24"/>
        </w:rPr>
        <w:t xml:space="preserve">, present or future, by GRANTOR, or its heirs, </w:t>
      </w:r>
      <w:proofErr w:type="gramStart"/>
      <w:r w:rsidR="00C7635F">
        <w:rPr>
          <w:sz w:val="24"/>
          <w:szCs w:val="24"/>
        </w:rPr>
        <w:t>successors</w:t>
      </w:r>
      <w:proofErr w:type="gramEnd"/>
      <w:r w:rsidR="00C7635F">
        <w:rPr>
          <w:sz w:val="24"/>
          <w:szCs w:val="24"/>
        </w:rPr>
        <w:t xml:space="preserve"> or assigns.</w:t>
      </w:r>
    </w:p>
    <w:p w14:paraId="7CF61C78" w14:textId="08AF300B" w:rsidR="00C7635F" w:rsidRDefault="00C7635F" w:rsidP="00C7635F">
      <w:pPr>
        <w:tabs>
          <w:tab w:val="left" w:pos="540"/>
          <w:tab w:val="left" w:pos="900"/>
          <w:tab w:val="left" w:pos="5040"/>
        </w:tabs>
        <w:jc w:val="both"/>
        <w:rPr>
          <w:sz w:val="24"/>
          <w:szCs w:val="24"/>
        </w:rPr>
      </w:pPr>
    </w:p>
    <w:p w14:paraId="43D2C0A1" w14:textId="3438BF40" w:rsidR="00C7635F" w:rsidRDefault="00C7635F" w:rsidP="00C7635F">
      <w:pPr>
        <w:tabs>
          <w:tab w:val="left" w:pos="540"/>
          <w:tab w:val="left" w:pos="900"/>
          <w:tab w:val="left" w:pos="5040"/>
        </w:tabs>
        <w:jc w:val="both"/>
        <w:rPr>
          <w:sz w:val="24"/>
          <w:szCs w:val="24"/>
        </w:rPr>
      </w:pPr>
      <w:r>
        <w:rPr>
          <w:sz w:val="24"/>
          <w:szCs w:val="24"/>
        </w:rPr>
        <w:lastRenderedPageBreak/>
        <w:tab/>
        <w:t>4.</w:t>
      </w:r>
      <w:r>
        <w:rPr>
          <w:sz w:val="24"/>
          <w:szCs w:val="24"/>
        </w:rPr>
        <w:tab/>
        <w:t xml:space="preserve">Title to all utilities constructed and/or placed hereunder by the </w:t>
      </w:r>
      <w:r w:rsidR="00044EF5">
        <w:rPr>
          <w:sz w:val="24"/>
          <w:szCs w:val="24"/>
        </w:rPr>
        <w:t>VILLAGE</w:t>
      </w:r>
      <w:r>
        <w:rPr>
          <w:sz w:val="24"/>
          <w:szCs w:val="24"/>
        </w:rPr>
        <w:t xml:space="preserve"> or its agents will </w:t>
      </w:r>
      <w:r w:rsidR="00044EF5">
        <w:rPr>
          <w:sz w:val="24"/>
          <w:szCs w:val="24"/>
        </w:rPr>
        <w:t>become the property of LEE</w:t>
      </w:r>
      <w:r>
        <w:rPr>
          <w:sz w:val="24"/>
          <w:szCs w:val="24"/>
        </w:rPr>
        <w:t xml:space="preserve"> COUNTY, or its successors, appointees, and/or assigns.</w:t>
      </w:r>
    </w:p>
    <w:p w14:paraId="2B7F313F" w14:textId="49910E49" w:rsidR="00C7635F" w:rsidRDefault="00C7635F" w:rsidP="00C7635F">
      <w:pPr>
        <w:tabs>
          <w:tab w:val="left" w:pos="540"/>
          <w:tab w:val="left" w:pos="900"/>
          <w:tab w:val="left" w:pos="5040"/>
        </w:tabs>
        <w:jc w:val="both"/>
        <w:rPr>
          <w:sz w:val="24"/>
          <w:szCs w:val="24"/>
        </w:rPr>
      </w:pPr>
    </w:p>
    <w:p w14:paraId="5CDDDC89" w14:textId="2FF60BB8" w:rsidR="00C7635F" w:rsidRDefault="00C7635F" w:rsidP="00C7635F">
      <w:pPr>
        <w:tabs>
          <w:tab w:val="left" w:pos="540"/>
          <w:tab w:val="left" w:pos="900"/>
          <w:tab w:val="left" w:pos="5040"/>
        </w:tabs>
        <w:jc w:val="both"/>
        <w:rPr>
          <w:sz w:val="24"/>
          <w:szCs w:val="24"/>
        </w:rPr>
      </w:pPr>
      <w:r>
        <w:rPr>
          <w:sz w:val="24"/>
          <w:szCs w:val="24"/>
        </w:rPr>
        <w:tab/>
        <w:t>5.</w:t>
      </w:r>
      <w:r>
        <w:rPr>
          <w:sz w:val="24"/>
          <w:szCs w:val="24"/>
        </w:rPr>
        <w:tab/>
        <w:t xml:space="preserve">Subject to any pre-existing easements for public highways or roads, railroads, laterals, ditches, pipelines and electrical transmission or distribution lines and telephone and cable television lines covering the land herein described, GRANTOR(S) covenant that they are lawfully seized and possessed of the described real property in attached Exhibit “A”, have good and lawful right and power to sell and convey it, and that the property is free of liens and encumbrances, except as herein stated, and accordingly, GRANTOR(S) will forever defend the right, title and terms of this said easement and the quiet possession thereof by the </w:t>
      </w:r>
      <w:r w:rsidR="00044EF5">
        <w:rPr>
          <w:sz w:val="24"/>
          <w:szCs w:val="24"/>
        </w:rPr>
        <w:t>VILLAGE</w:t>
      </w:r>
      <w:r>
        <w:rPr>
          <w:sz w:val="24"/>
          <w:szCs w:val="24"/>
        </w:rPr>
        <w:t xml:space="preserve"> against all claims and demands of all other entities.</w:t>
      </w:r>
    </w:p>
    <w:p w14:paraId="5D7A6530" w14:textId="3B88C771" w:rsidR="00C7635F" w:rsidRDefault="00C7635F" w:rsidP="00C7635F">
      <w:pPr>
        <w:tabs>
          <w:tab w:val="left" w:pos="540"/>
          <w:tab w:val="left" w:pos="900"/>
          <w:tab w:val="left" w:pos="5040"/>
        </w:tabs>
        <w:jc w:val="both"/>
        <w:rPr>
          <w:sz w:val="24"/>
          <w:szCs w:val="24"/>
        </w:rPr>
      </w:pPr>
    </w:p>
    <w:p w14:paraId="09580E33" w14:textId="53438DA6" w:rsidR="00C7635F" w:rsidRDefault="00C7635F" w:rsidP="00C7635F">
      <w:pPr>
        <w:tabs>
          <w:tab w:val="left" w:pos="540"/>
          <w:tab w:val="left" w:pos="900"/>
          <w:tab w:val="left" w:pos="5040"/>
        </w:tabs>
        <w:jc w:val="both"/>
        <w:rPr>
          <w:sz w:val="24"/>
          <w:szCs w:val="24"/>
        </w:rPr>
      </w:pPr>
      <w:r>
        <w:rPr>
          <w:sz w:val="24"/>
          <w:szCs w:val="24"/>
        </w:rPr>
        <w:tab/>
        <w:t>6.</w:t>
      </w:r>
      <w:r>
        <w:rPr>
          <w:sz w:val="24"/>
          <w:szCs w:val="24"/>
        </w:rPr>
        <w:tab/>
        <w:t xml:space="preserve">GRANTOR, its heirs, successors or assigns, agree to assume all liability for any consequential damages to any houses, fences, buildings, carports, garages, storage sheds, overhands, or any other structures or portions of structures subsequently constructed by GRANTOR in violation of paragraph 3 within the above easement, which result from the required activities of the </w:t>
      </w:r>
      <w:r w:rsidR="00044EF5">
        <w:rPr>
          <w:sz w:val="24"/>
          <w:szCs w:val="24"/>
        </w:rPr>
        <w:t>VILLAGE</w:t>
      </w:r>
      <w:r>
        <w:rPr>
          <w:sz w:val="24"/>
          <w:szCs w:val="24"/>
        </w:rPr>
        <w:t xml:space="preserve"> for the construction</w:t>
      </w:r>
      <w:r w:rsidR="00044EF5">
        <w:rPr>
          <w:sz w:val="24"/>
          <w:szCs w:val="24"/>
        </w:rPr>
        <w:t xml:space="preserve"> of</w:t>
      </w:r>
      <w:r>
        <w:rPr>
          <w:sz w:val="24"/>
          <w:szCs w:val="24"/>
        </w:rPr>
        <w:t xml:space="preserve"> the utilities located within the above-described easement.</w:t>
      </w:r>
    </w:p>
    <w:p w14:paraId="53360923" w14:textId="5B09766E" w:rsidR="00C7635F" w:rsidRDefault="00C7635F" w:rsidP="00C7635F">
      <w:pPr>
        <w:tabs>
          <w:tab w:val="left" w:pos="540"/>
          <w:tab w:val="left" w:pos="900"/>
          <w:tab w:val="left" w:pos="5040"/>
        </w:tabs>
        <w:jc w:val="both"/>
        <w:rPr>
          <w:sz w:val="24"/>
          <w:szCs w:val="24"/>
        </w:rPr>
      </w:pPr>
    </w:p>
    <w:p w14:paraId="15113753" w14:textId="11906700" w:rsidR="00C7635F" w:rsidRDefault="00C7635F" w:rsidP="00C7635F">
      <w:pPr>
        <w:tabs>
          <w:tab w:val="left" w:pos="540"/>
          <w:tab w:val="left" w:pos="900"/>
          <w:tab w:val="left" w:pos="5040"/>
        </w:tabs>
        <w:jc w:val="both"/>
        <w:rPr>
          <w:sz w:val="24"/>
          <w:szCs w:val="24"/>
        </w:rPr>
      </w:pPr>
      <w:r>
        <w:rPr>
          <w:sz w:val="24"/>
          <w:szCs w:val="24"/>
        </w:rPr>
        <w:tab/>
        <w:t>7.</w:t>
      </w:r>
      <w:r>
        <w:rPr>
          <w:sz w:val="24"/>
          <w:szCs w:val="24"/>
        </w:rPr>
        <w:tab/>
        <w:t xml:space="preserve">The </w:t>
      </w:r>
      <w:r w:rsidR="00044EF5">
        <w:rPr>
          <w:sz w:val="24"/>
          <w:szCs w:val="24"/>
        </w:rPr>
        <w:t>VILLAGE</w:t>
      </w:r>
      <w:r>
        <w:rPr>
          <w:sz w:val="24"/>
          <w:szCs w:val="24"/>
        </w:rPr>
        <w:t xml:space="preserve"> will be liable for money damages in tort for any injury to or loss of property, personal injury, or death caused by the negligent or wrongful act(s) or omission(s) of any official or employee of the </w:t>
      </w:r>
      <w:r w:rsidR="00044EF5">
        <w:rPr>
          <w:sz w:val="24"/>
          <w:szCs w:val="24"/>
        </w:rPr>
        <w:t>VILLAGE</w:t>
      </w:r>
      <w:r>
        <w:rPr>
          <w:sz w:val="24"/>
          <w:szCs w:val="24"/>
        </w:rPr>
        <w:t xml:space="preserve"> while acting within the scope of the official’s or employee’s office or employment under </w:t>
      </w:r>
      <w:r w:rsidR="003F5BE1">
        <w:rPr>
          <w:sz w:val="24"/>
          <w:szCs w:val="24"/>
        </w:rPr>
        <w:t>circumstances</w:t>
      </w:r>
      <w:r>
        <w:rPr>
          <w:sz w:val="24"/>
          <w:szCs w:val="24"/>
        </w:rPr>
        <w:t xml:space="preserve"> in which a private person would be found to be </w:t>
      </w:r>
      <w:r w:rsidR="003F5BE1">
        <w:rPr>
          <w:sz w:val="24"/>
          <w:szCs w:val="24"/>
        </w:rPr>
        <w:t>liable</w:t>
      </w:r>
      <w:r>
        <w:rPr>
          <w:sz w:val="24"/>
          <w:szCs w:val="24"/>
        </w:rPr>
        <w:t xml:space="preserve"> in accordance with the general laws of the State of Florida, and subject to the limitations as set out in Section 768.28, Florida Statutes, as it may be revised, amended or renumbered from time to </w:t>
      </w:r>
      <w:r w:rsidR="003F5BE1">
        <w:rPr>
          <w:sz w:val="24"/>
          <w:szCs w:val="24"/>
        </w:rPr>
        <w:t>time</w:t>
      </w:r>
    </w:p>
    <w:p w14:paraId="6DF410A2" w14:textId="472F0479" w:rsidR="003F5BE1" w:rsidRDefault="003F5BE1" w:rsidP="00C7635F">
      <w:pPr>
        <w:tabs>
          <w:tab w:val="left" w:pos="540"/>
          <w:tab w:val="left" w:pos="900"/>
          <w:tab w:val="left" w:pos="5040"/>
        </w:tabs>
        <w:jc w:val="both"/>
        <w:rPr>
          <w:sz w:val="24"/>
          <w:szCs w:val="24"/>
        </w:rPr>
      </w:pPr>
    </w:p>
    <w:p w14:paraId="71CB65E7" w14:textId="534C6FF3" w:rsidR="003F5BE1" w:rsidRDefault="003F5BE1" w:rsidP="00C7635F">
      <w:pPr>
        <w:tabs>
          <w:tab w:val="left" w:pos="540"/>
          <w:tab w:val="left" w:pos="900"/>
          <w:tab w:val="left" w:pos="5040"/>
        </w:tabs>
        <w:jc w:val="both"/>
        <w:rPr>
          <w:sz w:val="24"/>
          <w:szCs w:val="24"/>
        </w:rPr>
      </w:pPr>
      <w:r>
        <w:rPr>
          <w:sz w:val="24"/>
          <w:szCs w:val="24"/>
        </w:rPr>
        <w:tab/>
        <w:t>8.</w:t>
      </w:r>
      <w:r>
        <w:rPr>
          <w:sz w:val="24"/>
          <w:szCs w:val="24"/>
        </w:rPr>
        <w:tab/>
        <w:t xml:space="preserve">Where necessary, the </w:t>
      </w:r>
      <w:r w:rsidR="00044EF5">
        <w:rPr>
          <w:sz w:val="24"/>
          <w:szCs w:val="24"/>
        </w:rPr>
        <w:t>VILLAGE</w:t>
      </w:r>
      <w:r>
        <w:rPr>
          <w:sz w:val="24"/>
          <w:szCs w:val="24"/>
        </w:rPr>
        <w:t xml:space="preserve"> will have reasonable right of access across GRANTOR’s property for the purposes of reaching the described easement in attached Exhibit “A” on either paved or unpaved surfaces.  Any damage to GRANTOR’s property or permitted improvements thereon as the result of such access to the described easement or the construction, maintenance, or repairs located within the described easement shall be restored by the </w:t>
      </w:r>
      <w:r w:rsidR="00044EF5">
        <w:rPr>
          <w:sz w:val="24"/>
          <w:szCs w:val="24"/>
        </w:rPr>
        <w:t>VILLAGE</w:t>
      </w:r>
      <w:r>
        <w:rPr>
          <w:sz w:val="24"/>
          <w:szCs w:val="24"/>
        </w:rPr>
        <w:t>, to the condition in which it existed prior to the damage, as is reasonably practicable.</w:t>
      </w:r>
    </w:p>
    <w:p w14:paraId="1FFE7ECB" w14:textId="0152F449" w:rsidR="003F5BE1" w:rsidRDefault="003F5BE1" w:rsidP="00C7635F">
      <w:pPr>
        <w:tabs>
          <w:tab w:val="left" w:pos="540"/>
          <w:tab w:val="left" w:pos="900"/>
          <w:tab w:val="left" w:pos="5040"/>
        </w:tabs>
        <w:jc w:val="both"/>
        <w:rPr>
          <w:sz w:val="24"/>
          <w:szCs w:val="24"/>
        </w:rPr>
      </w:pPr>
    </w:p>
    <w:p w14:paraId="66725362" w14:textId="6067A328" w:rsidR="003F5BE1" w:rsidRDefault="003F5BE1" w:rsidP="00C7635F">
      <w:pPr>
        <w:tabs>
          <w:tab w:val="left" w:pos="540"/>
          <w:tab w:val="left" w:pos="900"/>
          <w:tab w:val="left" w:pos="5040"/>
        </w:tabs>
        <w:jc w:val="both"/>
        <w:rPr>
          <w:sz w:val="24"/>
          <w:szCs w:val="24"/>
        </w:rPr>
      </w:pPr>
      <w:r>
        <w:rPr>
          <w:sz w:val="24"/>
          <w:szCs w:val="24"/>
        </w:rPr>
        <w:tab/>
        <w:t>9.</w:t>
      </w:r>
      <w:r>
        <w:rPr>
          <w:sz w:val="24"/>
          <w:szCs w:val="24"/>
        </w:rPr>
        <w:tab/>
        <w:t xml:space="preserve">By acceptance of this easement, the </w:t>
      </w:r>
      <w:r w:rsidR="00044EF5">
        <w:rPr>
          <w:sz w:val="24"/>
          <w:szCs w:val="24"/>
        </w:rPr>
        <w:t>VILLAGE</w:t>
      </w:r>
      <w:r>
        <w:rPr>
          <w:sz w:val="24"/>
          <w:szCs w:val="24"/>
        </w:rPr>
        <w:t xml:space="preserve"> assumes no responsibility for ownership or maintenance of any associated roads.  The easement is strictly for utility purposes.</w:t>
      </w:r>
    </w:p>
    <w:p w14:paraId="5F5B3849" w14:textId="498B34A4" w:rsidR="003F5BE1" w:rsidRDefault="003F5BE1" w:rsidP="00C7635F">
      <w:pPr>
        <w:tabs>
          <w:tab w:val="left" w:pos="540"/>
          <w:tab w:val="left" w:pos="900"/>
          <w:tab w:val="left" w:pos="5040"/>
        </w:tabs>
        <w:jc w:val="both"/>
        <w:rPr>
          <w:sz w:val="24"/>
          <w:szCs w:val="24"/>
        </w:rPr>
      </w:pPr>
    </w:p>
    <w:p w14:paraId="7C6F5589" w14:textId="2BF18DB0" w:rsidR="003F5BE1" w:rsidRDefault="003F5BE1" w:rsidP="00C7635F">
      <w:pPr>
        <w:tabs>
          <w:tab w:val="left" w:pos="540"/>
          <w:tab w:val="left" w:pos="900"/>
          <w:tab w:val="left" w:pos="5040"/>
        </w:tabs>
        <w:jc w:val="both"/>
        <w:rPr>
          <w:sz w:val="24"/>
          <w:szCs w:val="24"/>
        </w:rPr>
      </w:pPr>
      <w:r>
        <w:rPr>
          <w:sz w:val="24"/>
          <w:szCs w:val="24"/>
        </w:rPr>
        <w:tab/>
        <w:t>10.</w:t>
      </w:r>
      <w:r>
        <w:rPr>
          <w:sz w:val="24"/>
          <w:szCs w:val="24"/>
        </w:rPr>
        <w:tab/>
        <w:t>This easement will be binding upon the parties hereto, their successors in interest and any assigns.</w:t>
      </w:r>
    </w:p>
    <w:p w14:paraId="4878B7A8" w14:textId="77777777" w:rsidR="00357EF7" w:rsidRDefault="00357EF7" w:rsidP="00C7635F">
      <w:pPr>
        <w:tabs>
          <w:tab w:val="left" w:pos="540"/>
          <w:tab w:val="left" w:pos="900"/>
          <w:tab w:val="left" w:pos="5040"/>
        </w:tabs>
        <w:jc w:val="both"/>
        <w:rPr>
          <w:sz w:val="24"/>
          <w:szCs w:val="24"/>
        </w:rPr>
      </w:pPr>
    </w:p>
    <w:p w14:paraId="2DD8E1C2" w14:textId="050419BC" w:rsidR="00357EF7" w:rsidRDefault="00357EF7" w:rsidP="00C7635F">
      <w:pPr>
        <w:tabs>
          <w:tab w:val="left" w:pos="540"/>
          <w:tab w:val="left" w:pos="900"/>
          <w:tab w:val="left" w:pos="5040"/>
        </w:tabs>
        <w:jc w:val="both"/>
        <w:rPr>
          <w:sz w:val="24"/>
          <w:szCs w:val="24"/>
        </w:rPr>
      </w:pPr>
      <w:r>
        <w:rPr>
          <w:sz w:val="24"/>
          <w:szCs w:val="24"/>
        </w:rPr>
        <w:tab/>
        <w:t>11.</w:t>
      </w:r>
      <w:r>
        <w:rPr>
          <w:sz w:val="24"/>
          <w:szCs w:val="24"/>
        </w:rPr>
        <w:tab/>
        <w:t>This easement is accompanied by an Easement Agreement in the attached Exhibit “B”.</w:t>
      </w:r>
    </w:p>
    <w:p w14:paraId="6CD56968" w14:textId="5239BE21" w:rsidR="003F5BE1" w:rsidRDefault="003F5BE1" w:rsidP="00C7635F">
      <w:pPr>
        <w:tabs>
          <w:tab w:val="left" w:pos="540"/>
          <w:tab w:val="left" w:pos="900"/>
          <w:tab w:val="left" w:pos="5040"/>
        </w:tabs>
        <w:jc w:val="both"/>
        <w:rPr>
          <w:sz w:val="24"/>
          <w:szCs w:val="24"/>
        </w:rPr>
      </w:pPr>
    </w:p>
    <w:p w14:paraId="0C3FE1DE" w14:textId="680E430B" w:rsidR="003F5BE1" w:rsidRPr="003F5BE1" w:rsidRDefault="003F5BE1" w:rsidP="003F5BE1">
      <w:pPr>
        <w:tabs>
          <w:tab w:val="left" w:pos="540"/>
          <w:tab w:val="left" w:pos="900"/>
          <w:tab w:val="left" w:pos="5040"/>
        </w:tabs>
        <w:jc w:val="center"/>
        <w:rPr>
          <w:b/>
          <w:bCs/>
          <w:sz w:val="24"/>
          <w:szCs w:val="24"/>
        </w:rPr>
      </w:pPr>
      <w:r w:rsidRPr="003F5BE1">
        <w:rPr>
          <w:b/>
          <w:bCs/>
          <w:sz w:val="24"/>
          <w:szCs w:val="24"/>
        </w:rPr>
        <w:t>(Balance of Page Left Intentionally Blank)</w:t>
      </w:r>
    </w:p>
    <w:p w14:paraId="062EEE37" w14:textId="51757910" w:rsidR="003F5BE1" w:rsidRDefault="003F5BE1">
      <w:pPr>
        <w:rPr>
          <w:sz w:val="24"/>
          <w:szCs w:val="24"/>
        </w:rPr>
      </w:pPr>
      <w:r>
        <w:rPr>
          <w:sz w:val="24"/>
          <w:szCs w:val="24"/>
        </w:rPr>
        <w:br w:type="page"/>
      </w:r>
    </w:p>
    <w:p w14:paraId="22B246C9" w14:textId="3A11D3E8" w:rsidR="003F5BE1" w:rsidRDefault="003F5BE1" w:rsidP="00C7635F">
      <w:pPr>
        <w:tabs>
          <w:tab w:val="left" w:pos="540"/>
          <w:tab w:val="left" w:pos="900"/>
          <w:tab w:val="left" w:pos="5040"/>
        </w:tabs>
        <w:jc w:val="both"/>
        <w:rPr>
          <w:sz w:val="24"/>
          <w:szCs w:val="24"/>
        </w:rPr>
      </w:pPr>
      <w:r>
        <w:rPr>
          <w:sz w:val="24"/>
          <w:szCs w:val="24"/>
        </w:rPr>
        <w:lastRenderedPageBreak/>
        <w:tab/>
        <w:t>IN WITNESS WHEREOF, the GRANTOR has caused this document to be signed on the date and year first above written.</w:t>
      </w:r>
    </w:p>
    <w:p w14:paraId="58FB3888" w14:textId="38B49DA9" w:rsidR="003F5BE1" w:rsidRDefault="003F5BE1" w:rsidP="00C7635F">
      <w:pPr>
        <w:tabs>
          <w:tab w:val="left" w:pos="540"/>
          <w:tab w:val="left" w:pos="900"/>
          <w:tab w:val="left" w:pos="5040"/>
        </w:tabs>
        <w:jc w:val="both"/>
        <w:rPr>
          <w:sz w:val="24"/>
          <w:szCs w:val="24"/>
        </w:rPr>
      </w:pPr>
    </w:p>
    <w:p w14:paraId="04113796" w14:textId="238E2B25" w:rsidR="003F5BE1" w:rsidRDefault="003F5BE1" w:rsidP="00C7635F">
      <w:pPr>
        <w:tabs>
          <w:tab w:val="left" w:pos="540"/>
          <w:tab w:val="left" w:pos="900"/>
          <w:tab w:val="left" w:pos="5040"/>
        </w:tabs>
        <w:jc w:val="both"/>
        <w:rPr>
          <w:sz w:val="24"/>
          <w:szCs w:val="24"/>
        </w:rPr>
      </w:pPr>
    </w:p>
    <w:p w14:paraId="2019E004" w14:textId="2D458A25" w:rsidR="003F5BE1" w:rsidRDefault="003F5BE1" w:rsidP="003F5BE1">
      <w:pPr>
        <w:tabs>
          <w:tab w:val="left" w:pos="540"/>
          <w:tab w:val="left" w:pos="3870"/>
          <w:tab w:val="left" w:pos="4860"/>
          <w:tab w:val="left" w:pos="5760"/>
          <w:tab w:val="right" w:pos="9810"/>
        </w:tabs>
        <w:jc w:val="both"/>
        <w:rPr>
          <w:sz w:val="24"/>
          <w:szCs w:val="24"/>
        </w:rPr>
      </w:pPr>
      <w:r w:rsidRPr="00F45BC0">
        <w:rPr>
          <w:sz w:val="24"/>
          <w:szCs w:val="24"/>
          <w:u w:val="single"/>
        </w:rPr>
        <w:tab/>
      </w:r>
      <w:r w:rsidRPr="00F45BC0">
        <w:rPr>
          <w:sz w:val="24"/>
          <w:szCs w:val="24"/>
          <w:u w:val="single"/>
        </w:rPr>
        <w:tab/>
      </w:r>
      <w:r>
        <w:rPr>
          <w:sz w:val="24"/>
          <w:szCs w:val="24"/>
        </w:rPr>
        <w:tab/>
        <w:t>BY:</w:t>
      </w:r>
      <w:r>
        <w:rPr>
          <w:sz w:val="24"/>
          <w:szCs w:val="24"/>
        </w:rPr>
        <w:tab/>
      </w:r>
      <w:r w:rsidRPr="00F45BC0">
        <w:rPr>
          <w:sz w:val="24"/>
          <w:szCs w:val="24"/>
          <w:u w:val="single"/>
        </w:rPr>
        <w:tab/>
      </w:r>
    </w:p>
    <w:p w14:paraId="5FD16B55" w14:textId="30CE1617" w:rsidR="00F45BC0" w:rsidRDefault="00F45BC0"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t>[1</w:t>
      </w:r>
      <w:r w:rsidRPr="00F45BC0">
        <w:rPr>
          <w:sz w:val="24"/>
          <w:szCs w:val="24"/>
          <w:vertAlign w:val="superscript"/>
        </w:rPr>
        <w:t>ST</w:t>
      </w:r>
      <w:r>
        <w:rPr>
          <w:sz w:val="24"/>
          <w:szCs w:val="24"/>
        </w:rPr>
        <w:t xml:space="preserve"> Witness’ Signature]</w:t>
      </w:r>
      <w:r>
        <w:rPr>
          <w:sz w:val="24"/>
          <w:szCs w:val="24"/>
        </w:rPr>
        <w:tab/>
      </w:r>
      <w:r>
        <w:rPr>
          <w:sz w:val="24"/>
          <w:szCs w:val="24"/>
        </w:rPr>
        <w:tab/>
      </w:r>
      <w:r>
        <w:rPr>
          <w:sz w:val="24"/>
          <w:szCs w:val="24"/>
        </w:rPr>
        <w:tab/>
      </w:r>
      <w:r>
        <w:rPr>
          <w:sz w:val="24"/>
          <w:szCs w:val="24"/>
        </w:rPr>
        <w:tab/>
        <w:t>[Signature Grantor’s/Owner’s]</w:t>
      </w:r>
    </w:p>
    <w:p w14:paraId="6D323690" w14:textId="3A6413B8" w:rsidR="00F45BC0" w:rsidRDefault="00F45BC0" w:rsidP="00F45BC0">
      <w:pPr>
        <w:tabs>
          <w:tab w:val="left" w:pos="270"/>
          <w:tab w:val="left" w:pos="540"/>
          <w:tab w:val="left" w:pos="3870"/>
          <w:tab w:val="left" w:pos="4860"/>
          <w:tab w:val="left" w:pos="5760"/>
          <w:tab w:val="left" w:pos="6030"/>
          <w:tab w:val="right" w:pos="9810"/>
        </w:tabs>
        <w:jc w:val="both"/>
        <w:rPr>
          <w:sz w:val="24"/>
          <w:szCs w:val="24"/>
        </w:rPr>
      </w:pPr>
    </w:p>
    <w:p w14:paraId="2C5558C8" w14:textId="0AFE9632" w:rsidR="00F45BC0" w:rsidRDefault="00F45BC0" w:rsidP="00F45BC0">
      <w:pPr>
        <w:tabs>
          <w:tab w:val="left" w:pos="270"/>
          <w:tab w:val="left" w:pos="540"/>
          <w:tab w:val="left" w:pos="3870"/>
          <w:tab w:val="left" w:pos="4860"/>
          <w:tab w:val="left" w:pos="5760"/>
          <w:tab w:val="left" w:pos="6030"/>
          <w:tab w:val="right" w:pos="9810"/>
        </w:tabs>
        <w:jc w:val="both"/>
        <w:rPr>
          <w:sz w:val="24"/>
          <w:szCs w:val="24"/>
        </w:rPr>
      </w:pPr>
      <w:r w:rsidRPr="00432D6A">
        <w:rPr>
          <w:sz w:val="24"/>
          <w:szCs w:val="24"/>
          <w:u w:val="single"/>
        </w:rPr>
        <w:tab/>
      </w:r>
      <w:r w:rsidRPr="00432D6A">
        <w:rPr>
          <w:sz w:val="24"/>
          <w:szCs w:val="24"/>
          <w:u w:val="single"/>
        </w:rPr>
      </w:r>
      <w:bookmarkStart w:id="5" w:name="Text12"/>
      <w:r w:rsidRPr="00432D6A">
        <w:rPr>
          <w:sz w:val="24"/>
          <w:szCs w:val="24"/>
          <w:u w:val="single"/>
        </w:rPr>
        <w:instrText xml:space="preserve"/>
      </w:r>
      <w:r w:rsidRPr="00432D6A">
        <w:rPr>
          <w:sz w:val="24"/>
          <w:szCs w:val="24"/>
          <w:u w:val="single"/>
        </w:rPr>
      </w:r>
      <w:r w:rsidRPr="00432D6A">
        <w:rPr>
          <w:sz w:val="24"/>
          <w:szCs w:val="24"/>
          <w:u w:val="single"/>
        </w:rPr>
      </w:r>
      <w:r w:rsidRPr="00432D6A">
        <w:rPr>
          <w:noProof/>
          <w:sz w:val="24"/>
          <w:szCs w:val="24"/>
          <w:u w:val="single"/>
        </w:rPr>
        <w:t> </w:t>
      </w:r>
      <w:r w:rsidRPr="00432D6A">
        <w:rPr>
          <w:noProof/>
          <w:sz w:val="24"/>
          <w:szCs w:val="24"/>
          <w:u w:val="single"/>
        </w:rPr>
        <w:t> </w:t>
      </w:r>
      <w:r w:rsidRPr="00432D6A">
        <w:rPr>
          <w:noProof/>
          <w:sz w:val="24"/>
          <w:szCs w:val="24"/>
          <w:u w:val="single"/>
        </w:rPr>
        <w:t> </w:t>
      </w:r>
      <w:r w:rsidRPr="00432D6A">
        <w:rPr>
          <w:noProof/>
          <w:sz w:val="24"/>
          <w:szCs w:val="24"/>
          <w:u w:val="single"/>
        </w:rPr>
        <w:t> </w:t>
      </w:r>
      <w:r w:rsidRPr="00432D6A">
        <w:rPr>
          <w:noProof/>
          <w:sz w:val="24"/>
          <w:szCs w:val="24"/>
          <w:u w:val="single"/>
        </w:rPr>
        <w:t> </w:t>
      </w:r>
      <w:r w:rsidRPr="00432D6A">
        <w:rPr>
          <w:sz w:val="24"/>
          <w:szCs w:val="24"/>
          <w:u w:val="single"/>
        </w:rPr>
      </w:r>
      <w:bookmarkEnd w:id="5"/>
      <w:r w:rsidRPr="00432D6A">
        <w:rPr>
          <w:sz w:val="24"/>
          <w:szCs w:val="24"/>
          <w:u w:val="single"/>
        </w:rPr>
        <w:tab/>
      </w:r>
      <w:r>
        <w:rPr>
          <w:sz w:val="24"/>
          <w:szCs w:val="24"/>
        </w:rPr>
        <w:tab/>
      </w:r>
      <w:r>
        <w:rPr>
          <w:sz w:val="24"/>
          <w:szCs w:val="24"/>
        </w:rPr>
        <w:tab/>
      </w:r>
      <w:r w:rsidRPr="00432D6A">
        <w:rPr>
          <w:sz w:val="24"/>
          <w:szCs w:val="24"/>
          <w:u w:val="single"/>
        </w:rPr>
        <w:tab/>
      </w:r>
      <w:r w:rsidR="00DB2243">
        <w:rPr>
          <w:sz w:val="24"/>
          <w:szCs w:val="24"/>
          <w:u w:val="single"/>
        </w:rPr>
        <w:t xml:space="preserve">Steven </w:t>
      </w:r>
      <w:proofErr w:type="spellStart"/>
      <w:r w:rsidR="00DB2243">
        <w:rPr>
          <w:sz w:val="24"/>
          <w:szCs w:val="24"/>
          <w:u w:val="single"/>
        </w:rPr>
        <w:t>Wojcechowsky</w:t>
      </w:r>
      <w:proofErr w:type="spellEnd"/>
      <w:r w:rsidRPr="00432D6A">
        <w:rPr>
          <w:sz w:val="24"/>
          <w:szCs w:val="24"/>
          <w:u w:val="single"/>
        </w:rPr>
        <w:tab/>
      </w:r>
    </w:p>
    <w:p w14:paraId="220FFF62" w14:textId="06F0C511" w:rsidR="00F45BC0" w:rsidRDefault="00F45BC0"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t>[Type or Print Name]</w:t>
      </w:r>
      <w:r w:rsidR="00432D6A">
        <w:rPr>
          <w:sz w:val="24"/>
          <w:szCs w:val="24"/>
        </w:rPr>
        <w:tab/>
      </w:r>
      <w:r w:rsidR="00432D6A">
        <w:rPr>
          <w:sz w:val="24"/>
          <w:szCs w:val="24"/>
        </w:rPr>
        <w:tab/>
      </w:r>
      <w:r w:rsidR="00432D6A">
        <w:rPr>
          <w:sz w:val="24"/>
          <w:szCs w:val="24"/>
        </w:rPr>
        <w:tab/>
      </w:r>
      <w:r w:rsidR="00432D6A">
        <w:rPr>
          <w:sz w:val="24"/>
          <w:szCs w:val="24"/>
        </w:rPr>
        <w:tab/>
        <w:t>[Type or Print Signatory’s Name]</w:t>
      </w:r>
    </w:p>
    <w:p w14:paraId="7B0A5408" w14:textId="77777777"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p>
    <w:p w14:paraId="1DB786F9" w14:textId="6DADAE2A" w:rsidR="00432D6A" w:rsidRPr="00432D6A" w:rsidRDefault="00432D6A" w:rsidP="00F45BC0">
      <w:pPr>
        <w:tabs>
          <w:tab w:val="left" w:pos="270"/>
          <w:tab w:val="left" w:pos="540"/>
          <w:tab w:val="left" w:pos="3870"/>
          <w:tab w:val="left" w:pos="4860"/>
          <w:tab w:val="left" w:pos="5760"/>
          <w:tab w:val="left" w:pos="6030"/>
          <w:tab w:val="right" w:pos="9810"/>
        </w:tabs>
        <w:jc w:val="both"/>
        <w:rPr>
          <w:sz w:val="24"/>
          <w:szCs w:val="24"/>
          <w:u w:val="single"/>
        </w:rPr>
      </w:pPr>
      <w:r w:rsidRPr="00432D6A">
        <w:rPr>
          <w:sz w:val="24"/>
          <w:szCs w:val="24"/>
          <w:u w:val="single"/>
        </w:rPr>
        <w:tab/>
      </w:r>
      <w:r w:rsidRPr="00432D6A">
        <w:rPr>
          <w:sz w:val="24"/>
          <w:szCs w:val="24"/>
          <w:u w:val="single"/>
        </w:rPr>
        <w:tab/>
      </w:r>
      <w:r w:rsidRPr="00432D6A">
        <w:rPr>
          <w:sz w:val="24"/>
          <w:szCs w:val="24"/>
          <w:u w:val="single"/>
        </w:rPr>
        <w:tab/>
      </w:r>
      <w:r w:rsidRPr="00432D6A">
        <w:rPr>
          <w:sz w:val="24"/>
          <w:szCs w:val="24"/>
        </w:rPr>
        <w:tab/>
      </w:r>
      <w:r w:rsidRPr="00432D6A">
        <w:rPr>
          <w:sz w:val="24"/>
          <w:szCs w:val="24"/>
        </w:rPr>
        <w:tab/>
      </w:r>
      <w:r w:rsidRPr="00432D6A">
        <w:rPr>
          <w:sz w:val="24"/>
          <w:szCs w:val="24"/>
          <w:u w:val="single"/>
        </w:rPr>
        <w:tab/>
      </w:r>
      <w:r w:rsidR="00DB2243">
        <w:rPr>
          <w:sz w:val="24"/>
          <w:szCs w:val="24"/>
          <w:u w:val="single"/>
        </w:rPr>
        <w:t>Board President</w:t>
      </w:r>
      <w:r w:rsidRPr="00432D6A">
        <w:rPr>
          <w:sz w:val="24"/>
          <w:szCs w:val="24"/>
          <w:u w:val="single"/>
        </w:rPr>
        <w:tab/>
      </w:r>
    </w:p>
    <w:p w14:paraId="0F85D7B8" w14:textId="23C975C0"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t>[2</w:t>
      </w:r>
      <w:r w:rsidRPr="00432D6A">
        <w:rPr>
          <w:sz w:val="24"/>
          <w:szCs w:val="24"/>
          <w:vertAlign w:val="superscript"/>
        </w:rPr>
        <w:t>nd</w:t>
      </w:r>
      <w:r>
        <w:rPr>
          <w:sz w:val="24"/>
          <w:szCs w:val="24"/>
        </w:rPr>
        <w:t xml:space="preserve"> Witness’ Signature]</w:t>
      </w:r>
      <w:r>
        <w:rPr>
          <w:sz w:val="24"/>
          <w:szCs w:val="24"/>
        </w:rPr>
        <w:tab/>
      </w:r>
      <w:r>
        <w:rPr>
          <w:sz w:val="24"/>
          <w:szCs w:val="24"/>
        </w:rPr>
        <w:tab/>
      </w:r>
      <w:r>
        <w:rPr>
          <w:sz w:val="24"/>
          <w:szCs w:val="24"/>
        </w:rPr>
        <w:tab/>
      </w:r>
      <w:r>
        <w:rPr>
          <w:sz w:val="24"/>
          <w:szCs w:val="24"/>
        </w:rPr>
        <w:tab/>
        <w:t>[Signatory’s Title]</w:t>
      </w:r>
    </w:p>
    <w:p w14:paraId="02B70612" w14:textId="6D04DA79"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p>
    <w:p w14:paraId="6E3E4253" w14:textId="52636110"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r w:rsidRPr="00432D6A">
        <w:rPr>
          <w:sz w:val="24"/>
          <w:szCs w:val="24"/>
          <w:u w:val="single"/>
        </w:rPr>
        <w:tab/>
      </w:r>
      <w:r w:rsidRPr="00432D6A">
        <w:rPr>
          <w:sz w:val="24"/>
          <w:szCs w:val="24"/>
          <w:u w:val="single"/>
        </w:rPr>
      </w:r>
      <w:bookmarkStart w:id="6" w:name="Text15"/>
      <w:r w:rsidRPr="00432D6A">
        <w:rPr>
          <w:sz w:val="24"/>
          <w:szCs w:val="24"/>
          <w:u w:val="single"/>
        </w:rPr>
        <w:instrText xml:space="preserve"/>
      </w:r>
      <w:r w:rsidRPr="00432D6A">
        <w:rPr>
          <w:sz w:val="24"/>
          <w:szCs w:val="24"/>
          <w:u w:val="single"/>
        </w:rPr>
      </w:r>
      <w:r w:rsidRPr="00432D6A">
        <w:rPr>
          <w:sz w:val="24"/>
          <w:szCs w:val="24"/>
          <w:u w:val="single"/>
        </w:rPr>
      </w:r>
      <w:r w:rsidRPr="00432D6A">
        <w:rPr>
          <w:noProof/>
          <w:sz w:val="24"/>
          <w:szCs w:val="24"/>
          <w:u w:val="single"/>
        </w:rPr>
        <w:t> </w:t>
      </w:r>
      <w:r w:rsidRPr="00432D6A">
        <w:rPr>
          <w:noProof/>
          <w:sz w:val="24"/>
          <w:szCs w:val="24"/>
          <w:u w:val="single"/>
        </w:rPr>
        <w:t> </w:t>
      </w:r>
      <w:r w:rsidRPr="00432D6A">
        <w:rPr>
          <w:noProof/>
          <w:sz w:val="24"/>
          <w:szCs w:val="24"/>
          <w:u w:val="single"/>
        </w:rPr>
        <w:t> </w:t>
      </w:r>
      <w:r w:rsidRPr="00432D6A">
        <w:rPr>
          <w:noProof/>
          <w:sz w:val="24"/>
          <w:szCs w:val="24"/>
          <w:u w:val="single"/>
        </w:rPr>
        <w:t> </w:t>
      </w:r>
      <w:r w:rsidRPr="00432D6A">
        <w:rPr>
          <w:noProof/>
          <w:sz w:val="24"/>
          <w:szCs w:val="24"/>
          <w:u w:val="single"/>
        </w:rPr>
        <w:t> </w:t>
      </w:r>
      <w:r w:rsidRPr="00432D6A">
        <w:rPr>
          <w:sz w:val="24"/>
          <w:szCs w:val="24"/>
          <w:u w:val="single"/>
        </w:rPr>
      </w:r>
      <w:bookmarkEnd w:id="6"/>
      <w:r w:rsidRPr="00432D6A">
        <w:rPr>
          <w:sz w:val="24"/>
          <w:szCs w:val="24"/>
          <w:u w:val="single"/>
        </w:rPr>
        <w:tab/>
      </w:r>
      <w:r>
        <w:rPr>
          <w:sz w:val="24"/>
          <w:szCs w:val="24"/>
        </w:rPr>
        <w:tab/>
      </w:r>
      <w:r>
        <w:rPr>
          <w:sz w:val="24"/>
          <w:szCs w:val="24"/>
        </w:rPr>
        <w:tab/>
      </w:r>
      <w:r w:rsidRPr="00432D6A">
        <w:rPr>
          <w:sz w:val="24"/>
          <w:szCs w:val="24"/>
          <w:u w:val="single"/>
        </w:rPr>
        <w:tab/>
      </w:r>
      <w:r w:rsidR="00DB2243">
        <w:rPr>
          <w:sz w:val="24"/>
          <w:szCs w:val="24"/>
          <w:u w:val="single"/>
        </w:rPr>
        <w:t>Estero Heights Community Assoc.</w:t>
      </w:r>
      <w:r>
        <w:rPr>
          <w:sz w:val="24"/>
          <w:szCs w:val="24"/>
          <w:u w:val="single"/>
        </w:rPr>
        <w:tab/>
      </w:r>
    </w:p>
    <w:p w14:paraId="4D926F08" w14:textId="10726C0F"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t>[Type or Print Name]</w:t>
      </w:r>
      <w:r>
        <w:rPr>
          <w:sz w:val="24"/>
          <w:szCs w:val="24"/>
        </w:rPr>
        <w:tab/>
      </w:r>
      <w:r>
        <w:rPr>
          <w:sz w:val="24"/>
          <w:szCs w:val="24"/>
        </w:rPr>
        <w:tab/>
      </w:r>
      <w:r>
        <w:rPr>
          <w:sz w:val="24"/>
          <w:szCs w:val="24"/>
        </w:rPr>
        <w:tab/>
      </w:r>
      <w:r>
        <w:rPr>
          <w:sz w:val="24"/>
          <w:szCs w:val="24"/>
        </w:rPr>
        <w:tab/>
        <w:t>[Company Name]</w:t>
      </w:r>
    </w:p>
    <w:p w14:paraId="71574BC9" w14:textId="77790413"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5CE453A" w14:textId="0542BB02"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p>
    <w:p w14:paraId="6C0CF5CB" w14:textId="483E642E" w:rsidR="00432D6A" w:rsidRDefault="00432D6A" w:rsidP="00F45BC0">
      <w:pPr>
        <w:tabs>
          <w:tab w:val="left" w:pos="270"/>
          <w:tab w:val="left" w:pos="540"/>
          <w:tab w:val="left" w:pos="3870"/>
          <w:tab w:val="left" w:pos="4860"/>
          <w:tab w:val="left" w:pos="5760"/>
          <w:tab w:val="left" w:pos="6030"/>
          <w:tab w:val="right" w:pos="9810"/>
        </w:tabs>
        <w:jc w:val="both"/>
        <w:rPr>
          <w:sz w:val="24"/>
          <w:szCs w:val="24"/>
        </w:rPr>
      </w:pPr>
    </w:p>
    <w:p w14:paraId="1C96273C" w14:textId="484DAA15" w:rsidR="00432D6A" w:rsidRDefault="00063E32"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STATE OF FLORIDA</w:t>
      </w:r>
    </w:p>
    <w:p w14:paraId="6682CBF5" w14:textId="7B7CCEA3" w:rsidR="00063E32" w:rsidRDefault="00063E32"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 xml:space="preserve">COUNTY OF </w:t>
      </w:r>
      <w:r w:rsidRPr="00063E32">
        <w:rPr>
          <w:sz w:val="24"/>
          <w:szCs w:val="24"/>
          <w:u w:val="single"/>
        </w:rPr>
      </w:r>
      <w:bookmarkStart w:id="7" w:name="Text17"/>
      <w:r w:rsidRPr="00063E32">
        <w:rPr>
          <w:sz w:val="24"/>
          <w:szCs w:val="24"/>
          <w:u w:val="single"/>
        </w:rPr>
        <w:instrText xml:space="preserve"/>
      </w:r>
      <w:r w:rsidRPr="00063E32">
        <w:rPr>
          <w:sz w:val="24"/>
          <w:szCs w:val="24"/>
          <w:u w:val="single"/>
        </w:rPr>
      </w:r>
      <w:r w:rsidRPr="00063E32">
        <w:rPr>
          <w:sz w:val="24"/>
          <w:szCs w:val="24"/>
          <w:u w:val="single"/>
        </w:rPr>
      </w:r>
      <w:r w:rsidRPr="00063E32">
        <w:rPr>
          <w:noProof/>
          <w:sz w:val="24"/>
          <w:szCs w:val="24"/>
          <w:u w:val="single"/>
        </w:rPr>
        <w:t> </w:t>
      </w:r>
      <w:r w:rsidRPr="00063E32">
        <w:rPr>
          <w:noProof/>
          <w:sz w:val="24"/>
          <w:szCs w:val="24"/>
          <w:u w:val="single"/>
        </w:rPr>
        <w:t> </w:t>
      </w:r>
      <w:r w:rsidRPr="00063E32">
        <w:rPr>
          <w:noProof/>
          <w:sz w:val="24"/>
          <w:szCs w:val="24"/>
          <w:u w:val="single"/>
        </w:rPr>
        <w:t> </w:t>
      </w:r>
      <w:r w:rsidRPr="00063E32">
        <w:rPr>
          <w:noProof/>
          <w:sz w:val="24"/>
          <w:szCs w:val="24"/>
          <w:u w:val="single"/>
        </w:rPr>
        <w:t> </w:t>
      </w:r>
      <w:r w:rsidRPr="00063E32">
        <w:rPr>
          <w:noProof/>
          <w:sz w:val="24"/>
          <w:szCs w:val="24"/>
          <w:u w:val="single"/>
        </w:rPr>
        <w:t> </w:t>
      </w:r>
      <w:r w:rsidRPr="00063E32">
        <w:rPr>
          <w:sz w:val="24"/>
          <w:szCs w:val="24"/>
          <w:u w:val="single"/>
        </w:rPr>
      </w:r>
      <w:bookmarkEnd w:id="7"/>
    </w:p>
    <w:p w14:paraId="7E103DCB" w14:textId="501F9B3E" w:rsidR="00063E32" w:rsidRDefault="00063E32" w:rsidP="00F45BC0">
      <w:pPr>
        <w:tabs>
          <w:tab w:val="left" w:pos="270"/>
          <w:tab w:val="left" w:pos="540"/>
          <w:tab w:val="left" w:pos="3870"/>
          <w:tab w:val="left" w:pos="4860"/>
          <w:tab w:val="left" w:pos="5760"/>
          <w:tab w:val="left" w:pos="6030"/>
          <w:tab w:val="right" w:pos="9810"/>
        </w:tabs>
        <w:jc w:val="both"/>
        <w:rPr>
          <w:sz w:val="24"/>
          <w:szCs w:val="24"/>
        </w:rPr>
      </w:pPr>
    </w:p>
    <w:p w14:paraId="67937529" w14:textId="21A63924" w:rsidR="00063E32" w:rsidRDefault="00063E32"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t xml:space="preserve">The foregoing instrument was signed and acknowledged before me by means of </w:t>
      </w:r>
      <w:r>
        <w:rPr>
          <w:sz w:val="24"/>
          <w:szCs w:val="24"/>
        </w:rPr>
      </w:r>
      <w:bookmarkStart w:id="8" w:name="Check1"/>
      <w:r>
        <w:rPr>
          <w:sz w:val="24"/>
          <w:szCs w:val="24"/>
        </w:rPr>
        <w:instrText xml:space="preserve"/>
      </w:r>
      <w:r w:rsidR="00891BAA">
        <w:rPr>
          <w:sz w:val="24"/>
          <w:szCs w:val="24"/>
        </w:rPr>
      </w:r>
      <w:r w:rsidR="00891BAA">
        <w:rPr>
          <w:sz w:val="24"/>
          <w:szCs w:val="24"/>
        </w:rPr>
      </w:r>
      <w:r>
        <w:rPr>
          <w:sz w:val="24"/>
          <w:szCs w:val="24"/>
        </w:rPr>
      </w:r>
      <w:bookmarkEnd w:id="8"/>
      <w:r>
        <w:rPr>
          <w:sz w:val="24"/>
          <w:szCs w:val="24"/>
        </w:rPr>
        <w:t xml:space="preserve"> physical presence or </w:t>
      </w:r>
      <w:r>
        <w:rPr>
          <w:sz w:val="24"/>
          <w:szCs w:val="24"/>
        </w:rPr>
      </w:r>
      <w:bookmarkStart w:id="9" w:name="Check2"/>
      <w:r>
        <w:rPr>
          <w:sz w:val="24"/>
          <w:szCs w:val="24"/>
        </w:rPr>
        <w:instrText xml:space="preserve"/>
      </w:r>
      <w:r w:rsidR="00891BAA">
        <w:rPr>
          <w:sz w:val="24"/>
          <w:szCs w:val="24"/>
        </w:rPr>
      </w:r>
      <w:r w:rsidR="00891BAA">
        <w:rPr>
          <w:sz w:val="24"/>
          <w:szCs w:val="24"/>
        </w:rPr>
      </w:r>
      <w:r>
        <w:rPr>
          <w:sz w:val="24"/>
          <w:szCs w:val="24"/>
        </w:rPr>
      </w:r>
      <w:bookmarkEnd w:id="9"/>
      <w:r>
        <w:rPr>
          <w:sz w:val="24"/>
          <w:szCs w:val="24"/>
        </w:rPr>
        <w:t xml:space="preserve"> on-line notarization, this </w:t>
      </w:r>
      <w:r w:rsidRPr="00FC75A0">
        <w:rPr>
          <w:sz w:val="24"/>
          <w:szCs w:val="24"/>
          <w:u w:val="single"/>
        </w:rPr>
      </w:r>
      <w:bookmarkStart w:id="10" w:name="Text18"/>
      <w:r w:rsidRPr="00FC75A0">
        <w:rPr>
          <w:sz w:val="24"/>
          <w:szCs w:val="24"/>
          <w:u w:val="single"/>
        </w:rPr>
        <w:instrText xml:space="preserve"/>
      </w:r>
      <w:r w:rsidRPr="00FC75A0">
        <w:rPr>
          <w:sz w:val="24"/>
          <w:szCs w:val="24"/>
          <w:u w:val="single"/>
        </w:rPr>
      </w:r>
      <w:r w:rsidRPr="00FC75A0">
        <w:rPr>
          <w:sz w:val="24"/>
          <w:szCs w:val="24"/>
          <w:u w:val="single"/>
        </w:rPr>
      </w:r>
      <w:r w:rsidRPr="00FC75A0">
        <w:rPr>
          <w:noProof/>
          <w:sz w:val="24"/>
          <w:szCs w:val="24"/>
          <w:u w:val="single"/>
        </w:rPr>
        <w:t> </w:t>
      </w:r>
      <w:r w:rsidRPr="00FC75A0">
        <w:rPr>
          <w:noProof/>
          <w:sz w:val="24"/>
          <w:szCs w:val="24"/>
          <w:u w:val="single"/>
        </w:rPr>
        <w:t> </w:t>
      </w:r>
      <w:r w:rsidRPr="00FC75A0">
        <w:rPr>
          <w:noProof/>
          <w:sz w:val="24"/>
          <w:szCs w:val="24"/>
          <w:u w:val="single"/>
        </w:rPr>
        <w:t> </w:t>
      </w:r>
      <w:r w:rsidRPr="00FC75A0">
        <w:rPr>
          <w:noProof/>
          <w:sz w:val="24"/>
          <w:szCs w:val="24"/>
          <w:u w:val="single"/>
        </w:rPr>
        <w:t> </w:t>
      </w:r>
      <w:r w:rsidRPr="00FC75A0">
        <w:rPr>
          <w:noProof/>
          <w:sz w:val="24"/>
          <w:szCs w:val="24"/>
          <w:u w:val="single"/>
        </w:rPr>
        <w:t> </w:t>
      </w:r>
      <w:r w:rsidRPr="00FC75A0">
        <w:rPr>
          <w:sz w:val="24"/>
          <w:szCs w:val="24"/>
          <w:u w:val="single"/>
        </w:rPr>
      </w:r>
      <w:bookmarkEnd w:id="10"/>
      <w:r w:rsidR="00FC75A0">
        <w:rPr>
          <w:sz w:val="24"/>
          <w:szCs w:val="24"/>
        </w:rPr>
        <w:t xml:space="preserve"> day of </w:t>
      </w:r>
      <w:r w:rsidR="00FC75A0" w:rsidRPr="00FC75A0">
        <w:rPr>
          <w:sz w:val="24"/>
          <w:szCs w:val="24"/>
          <w:u w:val="single"/>
        </w:rPr>
      </w:r>
      <w:bookmarkStart w:id="11" w:name="Text19"/>
      <w:r w:rsidR="00FC75A0" w:rsidRPr="00FC75A0">
        <w:rPr>
          <w:sz w:val="24"/>
          <w:szCs w:val="24"/>
          <w:u w:val="single"/>
        </w:rPr>
        <w:instrText xml:space="preserve"/>
      </w:r>
      <w:r w:rsidR="00FC75A0" w:rsidRPr="00FC75A0">
        <w:rPr>
          <w:sz w:val="24"/>
          <w:szCs w:val="24"/>
          <w:u w:val="single"/>
        </w:rPr>
      </w:r>
      <w:r w:rsidR="00FC75A0" w:rsidRPr="00FC75A0">
        <w:rPr>
          <w:sz w:val="24"/>
          <w:szCs w:val="24"/>
          <w:u w:val="single"/>
        </w:rPr>
      </w:r>
      <w:r w:rsidR="00FC75A0" w:rsidRPr="00FC75A0">
        <w:rPr>
          <w:noProof/>
          <w:sz w:val="24"/>
          <w:szCs w:val="24"/>
          <w:u w:val="single"/>
        </w:rPr>
        <w:t> </w:t>
      </w:r>
      <w:r w:rsidR="00FC75A0" w:rsidRPr="00FC75A0">
        <w:rPr>
          <w:noProof/>
          <w:sz w:val="24"/>
          <w:szCs w:val="24"/>
          <w:u w:val="single"/>
        </w:rPr>
        <w:t> </w:t>
      </w:r>
      <w:r w:rsidR="00FC75A0" w:rsidRPr="00FC75A0">
        <w:rPr>
          <w:noProof/>
          <w:sz w:val="24"/>
          <w:szCs w:val="24"/>
          <w:u w:val="single"/>
        </w:rPr>
        <w:t> </w:t>
      </w:r>
      <w:r w:rsidR="00FC75A0" w:rsidRPr="00FC75A0">
        <w:rPr>
          <w:noProof/>
          <w:sz w:val="24"/>
          <w:szCs w:val="24"/>
          <w:u w:val="single"/>
        </w:rPr>
        <w:t> </w:t>
      </w:r>
      <w:r w:rsidR="00FC75A0" w:rsidRPr="00FC75A0">
        <w:rPr>
          <w:noProof/>
          <w:sz w:val="24"/>
          <w:szCs w:val="24"/>
          <w:u w:val="single"/>
        </w:rPr>
        <w:t> </w:t>
      </w:r>
      <w:r w:rsidR="00FC75A0" w:rsidRPr="00FC75A0">
        <w:rPr>
          <w:sz w:val="24"/>
          <w:szCs w:val="24"/>
          <w:u w:val="single"/>
        </w:rPr>
      </w:r>
      <w:bookmarkEnd w:id="11"/>
      <w:r w:rsidR="00FC75A0" w:rsidRPr="00FC75A0">
        <w:rPr>
          <w:sz w:val="24"/>
          <w:szCs w:val="24"/>
          <w:u w:val="single"/>
        </w:rPr>
        <w:t xml:space="preserve">        </w:t>
      </w:r>
      <w:r w:rsidR="00FC75A0">
        <w:rPr>
          <w:sz w:val="24"/>
          <w:szCs w:val="24"/>
        </w:rPr>
        <w:t xml:space="preserve">  20</w:t>
      </w:r>
      <w:r w:rsidR="00FC75A0" w:rsidRPr="00FC75A0">
        <w:rPr>
          <w:sz w:val="24"/>
          <w:szCs w:val="24"/>
          <w:u w:val="single"/>
        </w:rPr>
      </w:r>
      <w:bookmarkStart w:id="12" w:name="Text20"/>
      <w:r w:rsidR="00FC75A0" w:rsidRPr="00FC75A0">
        <w:rPr>
          <w:sz w:val="24"/>
          <w:szCs w:val="24"/>
          <w:u w:val="single"/>
        </w:rPr>
        <w:instrText xml:space="preserve"/>
      </w:r>
      <w:r w:rsidR="00FC75A0" w:rsidRPr="00FC75A0">
        <w:rPr>
          <w:sz w:val="24"/>
          <w:szCs w:val="24"/>
          <w:u w:val="single"/>
        </w:rPr>
      </w:r>
      <w:r w:rsidR="00FC75A0" w:rsidRPr="00FC75A0">
        <w:rPr>
          <w:sz w:val="24"/>
          <w:szCs w:val="24"/>
          <w:u w:val="single"/>
        </w:rPr>
      </w:r>
      <w:r w:rsidR="00FC75A0" w:rsidRPr="00FC75A0">
        <w:rPr>
          <w:noProof/>
          <w:sz w:val="24"/>
          <w:szCs w:val="24"/>
          <w:u w:val="single"/>
        </w:rPr>
        <w:t> </w:t>
      </w:r>
      <w:r w:rsidR="00FC75A0" w:rsidRPr="00FC75A0">
        <w:rPr>
          <w:noProof/>
          <w:sz w:val="24"/>
          <w:szCs w:val="24"/>
          <w:u w:val="single"/>
        </w:rPr>
        <w:t> </w:t>
      </w:r>
      <w:r w:rsidR="00FC75A0" w:rsidRPr="00FC75A0">
        <w:rPr>
          <w:noProof/>
          <w:sz w:val="24"/>
          <w:szCs w:val="24"/>
          <w:u w:val="single"/>
        </w:rPr>
        <w:t> </w:t>
      </w:r>
      <w:r w:rsidR="00FC75A0" w:rsidRPr="00FC75A0">
        <w:rPr>
          <w:noProof/>
          <w:sz w:val="24"/>
          <w:szCs w:val="24"/>
          <w:u w:val="single"/>
        </w:rPr>
        <w:t> </w:t>
      </w:r>
      <w:r w:rsidR="00FC75A0" w:rsidRPr="00FC75A0">
        <w:rPr>
          <w:noProof/>
          <w:sz w:val="24"/>
          <w:szCs w:val="24"/>
          <w:u w:val="single"/>
        </w:rPr>
        <w:t> </w:t>
      </w:r>
      <w:r w:rsidR="00FC75A0" w:rsidRPr="00FC75A0">
        <w:rPr>
          <w:sz w:val="24"/>
          <w:szCs w:val="24"/>
          <w:u w:val="single"/>
        </w:rPr>
      </w:r>
      <w:bookmarkEnd w:id="12"/>
      <w:r w:rsidR="00FC75A0">
        <w:rPr>
          <w:sz w:val="24"/>
          <w:szCs w:val="24"/>
        </w:rPr>
        <w:t>, by</w:t>
      </w:r>
    </w:p>
    <w:p w14:paraId="00EAE9A8" w14:textId="342DB6E0"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p>
    <w:p w14:paraId="58CD8936" w14:textId="10337804" w:rsidR="00FC75A0" w:rsidRPr="009F56FC" w:rsidRDefault="00FC75A0" w:rsidP="00F45BC0">
      <w:pPr>
        <w:tabs>
          <w:tab w:val="left" w:pos="270"/>
          <w:tab w:val="left" w:pos="540"/>
          <w:tab w:val="left" w:pos="3870"/>
          <w:tab w:val="left" w:pos="4860"/>
          <w:tab w:val="left" w:pos="5760"/>
          <w:tab w:val="left" w:pos="6030"/>
          <w:tab w:val="right" w:pos="9810"/>
        </w:tabs>
        <w:jc w:val="both"/>
        <w:rPr>
          <w:sz w:val="24"/>
          <w:szCs w:val="24"/>
          <w:u w:val="single"/>
        </w:rPr>
      </w:pP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p>
    <w:p w14:paraId="218FFC9C" w14:textId="498F7BE7"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r>
        <w:rPr>
          <w:sz w:val="24"/>
          <w:szCs w:val="24"/>
        </w:rPr>
        <w:t xml:space="preserve">  who produced the following as </w:t>
      </w:r>
      <w:proofErr w:type="gramStart"/>
      <w:r>
        <w:rPr>
          <w:sz w:val="24"/>
          <w:szCs w:val="24"/>
        </w:rPr>
        <w:t>identification</w:t>
      </w:r>
      <w:proofErr w:type="gramEnd"/>
    </w:p>
    <w:p w14:paraId="20913B4A" w14:textId="49656136"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r w:rsidRPr="009F56FC">
        <w:rPr>
          <w:sz w:val="24"/>
          <w:szCs w:val="24"/>
          <w:u w:val="single"/>
        </w:rPr>
        <w:tab/>
      </w:r>
      <w:r>
        <w:rPr>
          <w:sz w:val="24"/>
          <w:szCs w:val="24"/>
        </w:rPr>
        <w:t xml:space="preserve">  or is personally known to me, and who did/did not take an oath.</w:t>
      </w:r>
    </w:p>
    <w:p w14:paraId="514F29A9" w14:textId="64FE1873"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p>
    <w:p w14:paraId="02FCEEBD" w14:textId="0283F746"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[Stamp or Seal]</w:t>
      </w:r>
    </w:p>
    <w:p w14:paraId="1BB1EE75" w14:textId="1415B090"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p>
    <w:p w14:paraId="1F233551" w14:textId="78220B47" w:rsidR="00FC75A0" w:rsidRPr="00FC75A0" w:rsidRDefault="00FC75A0" w:rsidP="00F45BC0">
      <w:pPr>
        <w:tabs>
          <w:tab w:val="left" w:pos="270"/>
          <w:tab w:val="left" w:pos="540"/>
          <w:tab w:val="left" w:pos="3870"/>
          <w:tab w:val="left" w:pos="4860"/>
          <w:tab w:val="left" w:pos="5760"/>
          <w:tab w:val="left" w:pos="6030"/>
          <w:tab w:val="right" w:pos="9810"/>
        </w:tabs>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FC75A0">
        <w:rPr>
          <w:sz w:val="24"/>
          <w:szCs w:val="24"/>
          <w:u w:val="single"/>
        </w:rPr>
        <w:tab/>
      </w:r>
      <w:r w:rsidRPr="00FC75A0">
        <w:rPr>
          <w:sz w:val="24"/>
          <w:szCs w:val="24"/>
          <w:u w:val="single"/>
        </w:rPr>
        <w:tab/>
      </w:r>
    </w:p>
    <w:p w14:paraId="4D17A924" w14:textId="10EBFB24"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Notary]</w:t>
      </w:r>
    </w:p>
    <w:p w14:paraId="78F11301" w14:textId="5372FCC8"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p>
    <w:p w14:paraId="7D586263" w14:textId="7399085E" w:rsidR="00FC75A0" w:rsidRPr="00FC75A0" w:rsidRDefault="00FC75A0" w:rsidP="00F45BC0">
      <w:pPr>
        <w:tabs>
          <w:tab w:val="left" w:pos="270"/>
          <w:tab w:val="left" w:pos="540"/>
          <w:tab w:val="left" w:pos="3870"/>
          <w:tab w:val="left" w:pos="4860"/>
          <w:tab w:val="left" w:pos="5760"/>
          <w:tab w:val="left" w:pos="6030"/>
          <w:tab w:val="right" w:pos="9810"/>
        </w:tabs>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FC75A0">
        <w:rPr>
          <w:sz w:val="24"/>
          <w:szCs w:val="24"/>
          <w:u w:val="single"/>
        </w:rPr>
      </w:r>
      <w:bookmarkStart w:id="13" w:name="Text21"/>
      <w:r w:rsidRPr="00FC75A0">
        <w:rPr>
          <w:sz w:val="24"/>
          <w:szCs w:val="24"/>
          <w:u w:val="single"/>
        </w:rPr>
        <w:instrText xml:space="preserve"/>
      </w:r>
      <w:r w:rsidRPr="00FC75A0">
        <w:rPr>
          <w:sz w:val="24"/>
          <w:szCs w:val="24"/>
          <w:u w:val="single"/>
        </w:rPr>
      </w:r>
      <w:r w:rsidRPr="00FC75A0">
        <w:rPr>
          <w:sz w:val="24"/>
          <w:szCs w:val="24"/>
          <w:u w:val="single"/>
        </w:rPr>
      </w:r>
      <w:r w:rsidRPr="00FC75A0">
        <w:rPr>
          <w:noProof/>
          <w:sz w:val="24"/>
          <w:szCs w:val="24"/>
          <w:u w:val="single"/>
        </w:rPr>
        <w:t> </w:t>
      </w:r>
      <w:r w:rsidRPr="00FC75A0">
        <w:rPr>
          <w:noProof/>
          <w:sz w:val="24"/>
          <w:szCs w:val="24"/>
          <w:u w:val="single"/>
        </w:rPr>
        <w:t> </w:t>
      </w:r>
      <w:r w:rsidRPr="00FC75A0">
        <w:rPr>
          <w:noProof/>
          <w:sz w:val="24"/>
          <w:szCs w:val="24"/>
          <w:u w:val="single"/>
        </w:rPr>
        <w:t> </w:t>
      </w:r>
      <w:r w:rsidRPr="00FC75A0">
        <w:rPr>
          <w:noProof/>
          <w:sz w:val="24"/>
          <w:szCs w:val="24"/>
          <w:u w:val="single"/>
        </w:rPr>
        <w:t> </w:t>
      </w:r>
      <w:r w:rsidRPr="00FC75A0">
        <w:rPr>
          <w:noProof/>
          <w:sz w:val="24"/>
          <w:szCs w:val="24"/>
          <w:u w:val="single"/>
        </w:rPr>
        <w:t> </w:t>
      </w:r>
      <w:r w:rsidRPr="00FC75A0">
        <w:rPr>
          <w:sz w:val="24"/>
          <w:szCs w:val="24"/>
          <w:u w:val="single"/>
        </w:rPr>
      </w:r>
      <w:bookmarkEnd w:id="13"/>
      <w:r w:rsidRPr="00FC75A0">
        <w:rPr>
          <w:sz w:val="24"/>
          <w:szCs w:val="24"/>
          <w:u w:val="single"/>
        </w:rPr>
        <w:tab/>
      </w:r>
    </w:p>
    <w:p w14:paraId="50E2EA1F" w14:textId="667A28A7"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[Typed or Printed Name]</w:t>
      </w:r>
    </w:p>
    <w:p w14:paraId="77768115" w14:textId="1842EA7B"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p>
    <w:p w14:paraId="5A2A413B" w14:textId="22155864" w:rsidR="00FC75A0" w:rsidRDefault="00FC75A0">
      <w:pPr>
        <w:rPr>
          <w:sz w:val="24"/>
          <w:szCs w:val="24"/>
        </w:rPr>
      </w:pPr>
      <w:r>
        <w:rPr>
          <w:sz w:val="24"/>
          <w:szCs w:val="24"/>
        </w:rPr>
        <w:br w:type="page"/>
      </w:r>
    </w:p>
    <w:p w14:paraId="27ECB3A5" w14:textId="5770D8AE" w:rsidR="00FC75A0" w:rsidRDefault="00FC75A0" w:rsidP="00F45BC0">
      <w:pPr>
        <w:tabs>
          <w:tab w:val="left" w:pos="270"/>
          <w:tab w:val="left" w:pos="540"/>
          <w:tab w:val="left" w:pos="3870"/>
          <w:tab w:val="left" w:pos="4860"/>
          <w:tab w:val="left" w:pos="5760"/>
          <w:tab w:val="left" w:pos="6030"/>
          <w:tab w:val="right" w:pos="9810"/>
        </w:tabs>
        <w:jc w:val="both"/>
        <w:rPr>
          <w:sz w:val="24"/>
          <w:szCs w:val="24"/>
        </w:rPr>
      </w:pPr>
    </w:p>
    <w:p w14:paraId="1F357C6E" w14:textId="61F34D0B" w:rsidR="00BA7F77" w:rsidRDefault="00BA7F77" w:rsidP="00F45BC0">
      <w:pPr>
        <w:tabs>
          <w:tab w:val="left" w:pos="270"/>
          <w:tab w:val="left" w:pos="540"/>
          <w:tab w:val="left" w:pos="3870"/>
          <w:tab w:val="left" w:pos="4860"/>
          <w:tab w:val="left" w:pos="5760"/>
          <w:tab w:val="left" w:pos="6030"/>
          <w:tab w:val="right" w:pos="9810"/>
        </w:tabs>
        <w:jc w:val="both"/>
        <w:rPr>
          <w:sz w:val="24"/>
          <w:szCs w:val="24"/>
        </w:rPr>
      </w:pPr>
    </w:p>
    <w:p w14:paraId="4DDF8AF8" w14:textId="13E31C1F" w:rsidR="00BA7F77" w:rsidRDefault="00BA7F77" w:rsidP="00F45BC0">
      <w:pPr>
        <w:tabs>
          <w:tab w:val="left" w:pos="270"/>
          <w:tab w:val="left" w:pos="540"/>
          <w:tab w:val="left" w:pos="3870"/>
          <w:tab w:val="left" w:pos="4860"/>
          <w:tab w:val="left" w:pos="5760"/>
          <w:tab w:val="left" w:pos="6030"/>
          <w:tab w:val="right" w:pos="9810"/>
        </w:tabs>
        <w:jc w:val="both"/>
        <w:rPr>
          <w:sz w:val="24"/>
          <w:szCs w:val="24"/>
        </w:rPr>
      </w:pPr>
    </w:p>
    <w:p w14:paraId="0ABA8471" w14:textId="2774A813" w:rsidR="00BA7F77" w:rsidRDefault="00BA7F77"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t>Approved and accepted for and on behalf of Lee County, Florida, this _________ day of __________________, 20___.</w:t>
      </w:r>
    </w:p>
    <w:p w14:paraId="4160AA42" w14:textId="2BFA64B4" w:rsidR="00BA7F77" w:rsidRDefault="00BA7F77" w:rsidP="00F45BC0">
      <w:pPr>
        <w:tabs>
          <w:tab w:val="left" w:pos="270"/>
          <w:tab w:val="left" w:pos="540"/>
          <w:tab w:val="left" w:pos="3870"/>
          <w:tab w:val="left" w:pos="4860"/>
          <w:tab w:val="left" w:pos="5760"/>
          <w:tab w:val="left" w:pos="6030"/>
          <w:tab w:val="right" w:pos="9810"/>
        </w:tabs>
        <w:jc w:val="both"/>
        <w:rPr>
          <w:sz w:val="24"/>
          <w:szCs w:val="24"/>
        </w:rPr>
      </w:pPr>
    </w:p>
    <w:p w14:paraId="3FF620A3" w14:textId="604EDF7C" w:rsidR="00BA7F77" w:rsidRDefault="00BA7F77" w:rsidP="00F45BC0">
      <w:pPr>
        <w:tabs>
          <w:tab w:val="left" w:pos="270"/>
          <w:tab w:val="left" w:pos="540"/>
          <w:tab w:val="left" w:pos="3870"/>
          <w:tab w:val="left" w:pos="4860"/>
          <w:tab w:val="left" w:pos="5760"/>
          <w:tab w:val="left" w:pos="6030"/>
          <w:tab w:val="right" w:pos="9810"/>
        </w:tabs>
        <w:jc w:val="both"/>
        <w:rPr>
          <w:sz w:val="24"/>
          <w:szCs w:val="24"/>
        </w:rPr>
      </w:pPr>
    </w:p>
    <w:p w14:paraId="4CE082D2" w14:textId="4EB04344" w:rsidR="00BA7F77" w:rsidRDefault="00BA7F77"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ATTEST:</w:t>
      </w:r>
      <w:r>
        <w:rPr>
          <w:sz w:val="24"/>
          <w:szCs w:val="24"/>
        </w:rPr>
        <w:tab/>
      </w:r>
      <w:r>
        <w:rPr>
          <w:sz w:val="24"/>
          <w:szCs w:val="24"/>
        </w:rPr>
        <w:tab/>
      </w:r>
      <w:r w:rsidR="00044EF5">
        <w:rPr>
          <w:sz w:val="24"/>
          <w:szCs w:val="24"/>
        </w:rPr>
        <w:t>VILLAGE OF E</w:t>
      </w:r>
      <w:r w:rsidR="00DD620B">
        <w:rPr>
          <w:sz w:val="24"/>
          <w:szCs w:val="24"/>
        </w:rPr>
        <w:t>S</w:t>
      </w:r>
      <w:r w:rsidR="00044EF5">
        <w:rPr>
          <w:sz w:val="24"/>
          <w:szCs w:val="24"/>
        </w:rPr>
        <w:t>TERO COUNCIL</w:t>
      </w:r>
    </w:p>
    <w:p w14:paraId="4041F0C9" w14:textId="71D7DAA2" w:rsidR="00DD620B" w:rsidRDefault="00044EF5"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CAROL SACCO</w:t>
      </w:r>
      <w:r w:rsidR="00DD620B">
        <w:rPr>
          <w:sz w:val="24"/>
          <w:szCs w:val="24"/>
        </w:rPr>
        <w:t>, CLERK</w:t>
      </w:r>
      <w:r w:rsidR="00DD620B">
        <w:rPr>
          <w:sz w:val="24"/>
          <w:szCs w:val="24"/>
        </w:rPr>
        <w:tab/>
      </w:r>
      <w:r w:rsidR="00DD620B">
        <w:rPr>
          <w:sz w:val="24"/>
          <w:szCs w:val="24"/>
        </w:rPr>
        <w:tab/>
      </w:r>
      <w:r>
        <w:rPr>
          <w:sz w:val="24"/>
          <w:szCs w:val="24"/>
        </w:rPr>
        <w:t>ESTERO</w:t>
      </w:r>
      <w:r w:rsidR="00DD620B">
        <w:rPr>
          <w:sz w:val="24"/>
          <w:szCs w:val="24"/>
        </w:rPr>
        <w:t>, FLORIDA</w:t>
      </w:r>
    </w:p>
    <w:p w14:paraId="18DA8BD5" w14:textId="133331B7"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2E06E9F6" w14:textId="5A4A49D9"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6EFFEE9C" w14:textId="1980D289"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BY: _______________________________</w:t>
      </w:r>
      <w:r>
        <w:rPr>
          <w:sz w:val="24"/>
          <w:szCs w:val="24"/>
        </w:rPr>
        <w:tab/>
        <w:t>BY:  _________________________________</w:t>
      </w:r>
    </w:p>
    <w:p w14:paraId="7E199115" w14:textId="1ACFBFB9"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t xml:space="preserve">            Clerk</w:t>
      </w:r>
      <w:r>
        <w:rPr>
          <w:sz w:val="24"/>
          <w:szCs w:val="24"/>
        </w:rPr>
        <w:tab/>
      </w:r>
      <w:r>
        <w:rPr>
          <w:sz w:val="24"/>
          <w:szCs w:val="24"/>
        </w:rPr>
        <w:tab/>
      </w:r>
      <w:r>
        <w:rPr>
          <w:sz w:val="24"/>
          <w:szCs w:val="24"/>
        </w:rPr>
        <w:tab/>
      </w:r>
      <w:r w:rsidR="00044EF5">
        <w:rPr>
          <w:sz w:val="24"/>
          <w:szCs w:val="24"/>
        </w:rPr>
        <w:t>Mayor</w:t>
      </w:r>
      <w:r>
        <w:rPr>
          <w:sz w:val="24"/>
          <w:szCs w:val="24"/>
        </w:rPr>
        <w:t>/Designee</w:t>
      </w:r>
    </w:p>
    <w:p w14:paraId="025BA826" w14:textId="114E6B8F"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088117CF" w14:textId="5B7B15EC"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1C04E1A4" w14:textId="0251216E"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7D7C2C0F" w14:textId="1FB33703"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3952265D" w14:textId="01E48084"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t>APPROVED AS TO FORM FOR THE</w:t>
      </w:r>
    </w:p>
    <w:p w14:paraId="3622ECBE" w14:textId="257E0CD3"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t xml:space="preserve">RELIANCE OF </w:t>
      </w:r>
      <w:r w:rsidR="00044EF5">
        <w:rPr>
          <w:sz w:val="24"/>
          <w:szCs w:val="24"/>
        </w:rPr>
        <w:t>VILLAGE OF ESTERO</w:t>
      </w:r>
      <w:r>
        <w:rPr>
          <w:sz w:val="24"/>
          <w:szCs w:val="24"/>
        </w:rPr>
        <w:t xml:space="preserve"> ONLY</w:t>
      </w:r>
    </w:p>
    <w:p w14:paraId="6F5BE955" w14:textId="34135FFC"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665614FF" w14:textId="0F705B4C"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646B3239" w14:textId="7F3EEEBA"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t>BY:  _________________________________</w:t>
      </w:r>
    </w:p>
    <w:p w14:paraId="2C594D88" w14:textId="6E52F5AE"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044EF5">
        <w:rPr>
          <w:sz w:val="24"/>
          <w:szCs w:val="24"/>
        </w:rPr>
        <w:t>Village</w:t>
      </w:r>
      <w:r>
        <w:rPr>
          <w:sz w:val="24"/>
          <w:szCs w:val="24"/>
        </w:rPr>
        <w:t xml:space="preserve"> Attorney</w:t>
      </w:r>
    </w:p>
    <w:p w14:paraId="07D0F1AD" w14:textId="75D43CFB"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6A345FCB" w14:textId="764BDD43"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57745078" w14:textId="243FF29F" w:rsidR="00DD620B" w:rsidRDefault="00DD620B" w:rsidP="00F45BC0">
      <w:pPr>
        <w:tabs>
          <w:tab w:val="left" w:pos="270"/>
          <w:tab w:val="left" w:pos="540"/>
          <w:tab w:val="left" w:pos="3870"/>
          <w:tab w:val="left" w:pos="4860"/>
          <w:tab w:val="left" w:pos="5760"/>
          <w:tab w:val="left" w:pos="6030"/>
          <w:tab w:val="right" w:pos="9810"/>
        </w:tabs>
        <w:jc w:val="both"/>
        <w:rPr>
          <w:sz w:val="24"/>
          <w:szCs w:val="24"/>
        </w:rPr>
      </w:pPr>
    </w:p>
    <w:p w14:paraId="444B8E3C" w14:textId="2521B628" w:rsidR="00DD620B" w:rsidRPr="009C1CD1" w:rsidRDefault="00DD620B" w:rsidP="00F45BC0">
      <w:pPr>
        <w:tabs>
          <w:tab w:val="left" w:pos="270"/>
          <w:tab w:val="left" w:pos="540"/>
          <w:tab w:val="left" w:pos="3870"/>
          <w:tab w:val="left" w:pos="4860"/>
          <w:tab w:val="left" w:pos="5760"/>
          <w:tab w:val="left" w:pos="6030"/>
          <w:tab w:val="right" w:pos="9810"/>
        </w:tabs>
        <w:jc w:val="both"/>
        <w:rPr>
          <w:sz w:val="24"/>
          <w:szCs w:val="24"/>
        </w:rPr>
      </w:pPr>
      <w:r>
        <w:rPr>
          <w:sz w:val="24"/>
          <w:szCs w:val="24"/>
        </w:rPr>
        <w:t xml:space="preserve">Attachment: Exhibit “A” - Legal Description/Sketch of </w:t>
      </w:r>
      <w:r w:rsidR="00FD4C80">
        <w:rPr>
          <w:sz w:val="24"/>
          <w:szCs w:val="24"/>
        </w:rPr>
        <w:t>Temporary Utility Construction</w:t>
      </w:r>
      <w:r>
        <w:rPr>
          <w:sz w:val="24"/>
          <w:szCs w:val="24"/>
        </w:rPr>
        <w:t xml:space="preserve"> Easement</w:t>
      </w:r>
    </w:p>
    <w:sectPr w:rsidR="00DD620B" w:rsidRPr="009C1CD1" w:rsidSect="00A72D36">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5495" w14:textId="77777777" w:rsidR="00891BAA" w:rsidRDefault="00891BAA" w:rsidP="00891BAA">
      <w:r>
        <w:separator/>
      </w:r>
    </w:p>
  </w:endnote>
  <w:endnote w:type="continuationSeparator" w:id="0">
    <w:p w14:paraId="072071C3" w14:textId="77777777" w:rsidR="00891BAA" w:rsidRDefault="00891BAA" w:rsidP="0089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C816" w14:textId="77777777" w:rsidR="00891BAA" w:rsidRDefault="00891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0761" w14:textId="77777777" w:rsidR="00891BAA" w:rsidRDefault="00891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E9BC" w14:textId="77777777" w:rsidR="00891BAA" w:rsidRDefault="0089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7DD" w14:textId="77777777" w:rsidR="00891BAA" w:rsidRDefault="00891BAA" w:rsidP="00891BAA">
      <w:r>
        <w:separator/>
      </w:r>
    </w:p>
  </w:footnote>
  <w:footnote w:type="continuationSeparator" w:id="0">
    <w:p w14:paraId="5447EDF9" w14:textId="77777777" w:rsidR="00891BAA" w:rsidRDefault="00891BAA" w:rsidP="0089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7AA8" w14:textId="77777777" w:rsidR="00891BAA" w:rsidRDefault="00891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50845"/>
      <w:docPartObj>
        <w:docPartGallery w:val="Watermarks"/>
        <w:docPartUnique/>
      </w:docPartObj>
    </w:sdtPr>
    <w:sdtContent>
      <w:p w14:paraId="0A2C5F3A" w14:textId="1C0345FA" w:rsidR="00891BAA" w:rsidRDefault="00891BAA">
        <w:pPr>
          <w:pStyle w:val="Header"/>
        </w:pPr>
        <w:r>
          <w:rPr>
            <w:noProof/>
          </w:rPr>
          <w:pict w14:anchorId="62A09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D97" w14:textId="77777777" w:rsidR="00891BAA" w:rsidRDefault="0089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5CC"/>
    <w:multiLevelType w:val="hybridMultilevel"/>
    <w:tmpl w:val="957E7314"/>
    <w:lvl w:ilvl="0" w:tplc="E9A268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002412D"/>
    <w:multiLevelType w:val="hybridMultilevel"/>
    <w:tmpl w:val="6B80AD6C"/>
    <w:lvl w:ilvl="0" w:tplc="964A00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B455738"/>
    <w:multiLevelType w:val="hybridMultilevel"/>
    <w:tmpl w:val="E45AF36C"/>
    <w:lvl w:ilvl="0" w:tplc="6B180E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64441052">
    <w:abstractNumId w:val="1"/>
  </w:num>
  <w:num w:numId="2" w16cid:durableId="2123841245">
    <w:abstractNumId w:val="0"/>
  </w:num>
  <w:num w:numId="3" w16cid:durableId="271253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36"/>
    <w:rsid w:val="00044EF5"/>
    <w:rsid w:val="00063E32"/>
    <w:rsid w:val="000F30F2"/>
    <w:rsid w:val="00135B2F"/>
    <w:rsid w:val="002266D7"/>
    <w:rsid w:val="0029116A"/>
    <w:rsid w:val="00357EF7"/>
    <w:rsid w:val="003F5BE1"/>
    <w:rsid w:val="00432D6A"/>
    <w:rsid w:val="00575EBA"/>
    <w:rsid w:val="005F5D83"/>
    <w:rsid w:val="00754D65"/>
    <w:rsid w:val="00762567"/>
    <w:rsid w:val="00891BAA"/>
    <w:rsid w:val="009C1CD1"/>
    <w:rsid w:val="009F56FC"/>
    <w:rsid w:val="00A42335"/>
    <w:rsid w:val="00A72D36"/>
    <w:rsid w:val="00AD5890"/>
    <w:rsid w:val="00BA7F77"/>
    <w:rsid w:val="00C7635F"/>
    <w:rsid w:val="00CB0AD8"/>
    <w:rsid w:val="00DB2243"/>
    <w:rsid w:val="00DD620B"/>
    <w:rsid w:val="00E52B08"/>
    <w:rsid w:val="00EF6F65"/>
    <w:rsid w:val="00F45BC0"/>
    <w:rsid w:val="00FC75A0"/>
    <w:rsid w:val="00FD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A259F2"/>
  <w15:chartTrackingRefBased/>
  <w15:docId w15:val="{28641CD7-E6D7-4293-9982-3FA8B328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890"/>
    <w:pPr>
      <w:ind w:left="720"/>
      <w:contextualSpacing/>
    </w:pPr>
  </w:style>
  <w:style w:type="paragraph" w:styleId="Header">
    <w:name w:val="header"/>
    <w:basedOn w:val="Normal"/>
    <w:link w:val="HeaderChar"/>
    <w:uiPriority w:val="99"/>
    <w:unhideWhenUsed/>
    <w:rsid w:val="00891BAA"/>
    <w:pPr>
      <w:tabs>
        <w:tab w:val="center" w:pos="4680"/>
        <w:tab w:val="right" w:pos="9360"/>
      </w:tabs>
    </w:pPr>
  </w:style>
  <w:style w:type="character" w:customStyle="1" w:styleId="HeaderChar">
    <w:name w:val="Header Char"/>
    <w:basedOn w:val="DefaultParagraphFont"/>
    <w:link w:val="Header"/>
    <w:uiPriority w:val="99"/>
    <w:rsid w:val="00891BAA"/>
  </w:style>
  <w:style w:type="paragraph" w:styleId="Footer">
    <w:name w:val="footer"/>
    <w:basedOn w:val="Normal"/>
    <w:link w:val="FooterChar"/>
    <w:uiPriority w:val="99"/>
    <w:unhideWhenUsed/>
    <w:rsid w:val="00891BAA"/>
    <w:pPr>
      <w:tabs>
        <w:tab w:val="center" w:pos="4680"/>
        <w:tab w:val="right" w:pos="9360"/>
      </w:tabs>
    </w:pPr>
  </w:style>
  <w:style w:type="character" w:customStyle="1" w:styleId="FooterChar">
    <w:name w:val="Footer Char"/>
    <w:basedOn w:val="DefaultParagraphFont"/>
    <w:link w:val="Footer"/>
    <w:uiPriority w:val="99"/>
    <w:rsid w:val="0089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Wiley</dc:creator>
  <cp:keywords/>
  <dc:description/>
  <cp:lastModifiedBy>Robert Wiley</cp:lastModifiedBy>
  <cp:revision>6</cp:revision>
  <dcterms:created xsi:type="dcterms:W3CDTF">2023-04-17T20:12:00Z</dcterms:created>
  <dcterms:modified xsi:type="dcterms:W3CDTF">2023-05-01T17:52:00Z</dcterms:modified>
</cp:coreProperties>
</file>